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4CB5D" w14:textId="26B4C931" w:rsidR="00AE36F3" w:rsidRPr="00450252" w:rsidRDefault="00AE36F3" w:rsidP="00AE36F3">
      <w:pPr>
        <w:spacing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450252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7316FD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450252">
        <w:rPr>
          <w:rFonts w:ascii="Times New Roman" w:hAnsi="Times New Roman" w:cs="Times New Roman"/>
          <w:b/>
          <w:bCs/>
          <w:sz w:val="20"/>
          <w:szCs w:val="20"/>
        </w:rPr>
        <w:t xml:space="preserve"> do SWZ </w:t>
      </w:r>
      <w:r w:rsidR="0084729E">
        <w:rPr>
          <w:rFonts w:ascii="Times New Roman" w:hAnsi="Times New Roman" w:cs="Times New Roman"/>
          <w:b/>
          <w:bCs/>
          <w:sz w:val="20"/>
          <w:szCs w:val="20"/>
        </w:rPr>
        <w:t>Specyfikacja</w:t>
      </w:r>
    </w:p>
    <w:p w14:paraId="2D6A949D" w14:textId="77777777" w:rsidR="00AE36F3" w:rsidRDefault="00AE36F3" w:rsidP="00AE36F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67939C" w14:textId="313E61A3" w:rsidR="00AE36F3" w:rsidRPr="00A673C6" w:rsidRDefault="00AE36F3" w:rsidP="00AE36F3">
      <w:pPr>
        <w:tabs>
          <w:tab w:val="left" w:pos="720"/>
        </w:tabs>
        <w:spacing w:line="240" w:lineRule="auto"/>
        <w:rPr>
          <w:rFonts w:ascii="Times New Roman" w:hAnsi="Times New Roman" w:cs="Times New Roman"/>
          <w:b/>
          <w:bCs/>
        </w:rPr>
      </w:pPr>
      <w:r w:rsidRPr="00A673C6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Tabela-Siatka"/>
        <w:tblW w:w="13717" w:type="dxa"/>
        <w:tblInd w:w="-289" w:type="dxa"/>
        <w:tblLook w:val="04A0" w:firstRow="1" w:lastRow="0" w:firstColumn="1" w:lastColumn="0" w:noHBand="0" w:noVBand="1"/>
      </w:tblPr>
      <w:tblGrid>
        <w:gridCol w:w="993"/>
        <w:gridCol w:w="7938"/>
        <w:gridCol w:w="4786"/>
      </w:tblGrid>
      <w:tr w:rsidR="00854A05" w:rsidRPr="00137596" w14:paraId="47BAD727" w14:textId="77777777" w:rsidTr="00854A05">
        <w:tc>
          <w:tcPr>
            <w:tcW w:w="993" w:type="dxa"/>
          </w:tcPr>
          <w:p w14:paraId="77969705" w14:textId="77777777" w:rsidR="00854A05" w:rsidRPr="003B10B5" w:rsidRDefault="00854A05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0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938" w:type="dxa"/>
          </w:tcPr>
          <w:p w14:paraId="672C825E" w14:textId="77777777" w:rsidR="00854A05" w:rsidRPr="003B10B5" w:rsidRDefault="00854A05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0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parametru</w:t>
            </w:r>
          </w:p>
        </w:tc>
        <w:tc>
          <w:tcPr>
            <w:tcW w:w="4786" w:type="dxa"/>
          </w:tcPr>
          <w:p w14:paraId="4F8F9E83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SZCZEGÓŁOWY OPIS</w:t>
            </w:r>
          </w:p>
          <w:p w14:paraId="53C0EBC5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Parametrów oferowanego przedmiotu zamówienia </w:t>
            </w:r>
          </w:p>
          <w:p w14:paraId="2B21B8CA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wypełniony przez Wykonawcę. Wykonawca winien tak opisać oferowany przedmiot zamówienia, tak aby zamawiający mógł stwierdzić spełnianie wymaganych parametrów. </w:t>
            </w:r>
          </w:p>
        </w:tc>
      </w:tr>
      <w:tr w:rsidR="00854A05" w:rsidRPr="00137596" w14:paraId="09C6D4D2" w14:textId="77777777" w:rsidTr="00854A05">
        <w:tc>
          <w:tcPr>
            <w:tcW w:w="993" w:type="dxa"/>
          </w:tcPr>
          <w:p w14:paraId="65DCCEBA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14:paraId="62F3B46C" w14:textId="77777777" w:rsidR="00854A05" w:rsidRPr="00137596" w:rsidRDefault="00854A05" w:rsidP="007258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Parametry pojazdu</w:t>
            </w:r>
          </w:p>
        </w:tc>
        <w:tc>
          <w:tcPr>
            <w:tcW w:w="4786" w:type="dxa"/>
          </w:tcPr>
          <w:p w14:paraId="3028014E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854A05" w:rsidRPr="00137596" w14:paraId="3FFCFD96" w14:textId="77777777" w:rsidTr="00854A05">
        <w:tc>
          <w:tcPr>
            <w:tcW w:w="993" w:type="dxa"/>
          </w:tcPr>
          <w:p w14:paraId="2BDF3AB5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938" w:type="dxa"/>
          </w:tcPr>
          <w:p w14:paraId="2DDBF0FF" w14:textId="77777777" w:rsidR="00854A05" w:rsidRPr="00137596" w:rsidRDefault="00854A05" w:rsidP="007258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Parametry podwozia  </w:t>
            </w:r>
          </w:p>
        </w:tc>
        <w:tc>
          <w:tcPr>
            <w:tcW w:w="4786" w:type="dxa"/>
          </w:tcPr>
          <w:p w14:paraId="7EEC0807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1CDF5C08" w14:textId="77777777" w:rsidTr="00854A05">
        <w:tc>
          <w:tcPr>
            <w:tcW w:w="993" w:type="dxa"/>
          </w:tcPr>
          <w:p w14:paraId="679945DF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938" w:type="dxa"/>
          </w:tcPr>
          <w:p w14:paraId="7E1A68CE" w14:textId="6C8B0756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rok produkcji (fabrycznie nowy)</w:t>
            </w:r>
          </w:p>
        </w:tc>
        <w:tc>
          <w:tcPr>
            <w:tcW w:w="4786" w:type="dxa"/>
          </w:tcPr>
          <w:p w14:paraId="15208D74" w14:textId="04E878FD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2B88D88" w14:textId="77777777" w:rsidTr="00854A05">
        <w:tc>
          <w:tcPr>
            <w:tcW w:w="993" w:type="dxa"/>
          </w:tcPr>
          <w:p w14:paraId="3FDA5DEC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938" w:type="dxa"/>
          </w:tcPr>
          <w:p w14:paraId="3751F75C" w14:textId="3A7FC1F5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 emisji spalin  EURO 6</w:t>
            </w:r>
          </w:p>
        </w:tc>
        <w:tc>
          <w:tcPr>
            <w:tcW w:w="4786" w:type="dxa"/>
          </w:tcPr>
          <w:p w14:paraId="207BA6BE" w14:textId="65764605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491BFBE" w14:textId="77777777" w:rsidTr="00854A05">
        <w:trPr>
          <w:trHeight w:val="53"/>
        </w:trPr>
        <w:tc>
          <w:tcPr>
            <w:tcW w:w="993" w:type="dxa"/>
          </w:tcPr>
          <w:p w14:paraId="3D1A7153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938" w:type="dxa"/>
          </w:tcPr>
          <w:p w14:paraId="3A7A4B9A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podwozie, marka </w:t>
            </w:r>
          </w:p>
        </w:tc>
        <w:tc>
          <w:tcPr>
            <w:tcW w:w="4786" w:type="dxa"/>
          </w:tcPr>
          <w:p w14:paraId="75CF80EB" w14:textId="05690BEE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744BC797" w14:textId="77777777" w:rsidTr="00854A05">
        <w:tc>
          <w:tcPr>
            <w:tcW w:w="993" w:type="dxa"/>
          </w:tcPr>
          <w:p w14:paraId="5675B184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938" w:type="dxa"/>
          </w:tcPr>
          <w:p w14:paraId="7C27F874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typ </w:t>
            </w:r>
          </w:p>
        </w:tc>
        <w:tc>
          <w:tcPr>
            <w:tcW w:w="4786" w:type="dxa"/>
          </w:tcPr>
          <w:p w14:paraId="7E6B453A" w14:textId="61AB3F4C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6F4A9F7B" w14:textId="77777777" w:rsidTr="00854A05">
        <w:trPr>
          <w:trHeight w:val="448"/>
        </w:trPr>
        <w:tc>
          <w:tcPr>
            <w:tcW w:w="993" w:type="dxa"/>
          </w:tcPr>
          <w:p w14:paraId="22E27A34" w14:textId="7388EFF2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6576D708" w14:textId="26F1F20D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dopuszczalna masa całkowita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Calibri" w:hAnsi="Calibri" w:cs="Calibri"/>
              </w:rPr>
              <w:t>MAX 12 000 kg)</w:t>
            </w:r>
          </w:p>
        </w:tc>
        <w:tc>
          <w:tcPr>
            <w:tcW w:w="4786" w:type="dxa"/>
          </w:tcPr>
          <w:p w14:paraId="5A905CF2" w14:textId="2ADFA0E9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2C7B902D" w14:textId="77777777" w:rsidTr="00854A05">
        <w:tc>
          <w:tcPr>
            <w:tcW w:w="993" w:type="dxa"/>
          </w:tcPr>
          <w:p w14:paraId="1CD51D48" w14:textId="6ABDFA63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36D126B4" w14:textId="61F20128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Podwozie dwuosiowe 4x2</w:t>
            </w:r>
          </w:p>
        </w:tc>
        <w:tc>
          <w:tcPr>
            <w:tcW w:w="4786" w:type="dxa"/>
          </w:tcPr>
          <w:p w14:paraId="4CD1ECF0" w14:textId="77777777" w:rsidR="00854A05" w:rsidRPr="00137596" w:rsidRDefault="00854A05" w:rsidP="0073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9DD624C" w14:textId="77777777" w:rsidTr="00854A05">
        <w:trPr>
          <w:trHeight w:val="460"/>
        </w:trPr>
        <w:tc>
          <w:tcPr>
            <w:tcW w:w="993" w:type="dxa"/>
          </w:tcPr>
          <w:p w14:paraId="1B56D1C9" w14:textId="2953D1F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6CBAD1C6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mechaniczna blokada mechanizmu różnicowego tylnej osi</w:t>
            </w:r>
          </w:p>
        </w:tc>
        <w:tc>
          <w:tcPr>
            <w:tcW w:w="4786" w:type="dxa"/>
          </w:tcPr>
          <w:p w14:paraId="09B39810" w14:textId="602CC95C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0B547B8A" w14:textId="77777777" w:rsidTr="00854A05">
        <w:trPr>
          <w:trHeight w:val="460"/>
        </w:trPr>
        <w:tc>
          <w:tcPr>
            <w:tcW w:w="993" w:type="dxa"/>
          </w:tcPr>
          <w:p w14:paraId="4D10D832" w14:textId="5BB65B79" w:rsidR="00854A05" w:rsidRPr="00F9311A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11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938" w:type="dxa"/>
          </w:tcPr>
          <w:p w14:paraId="1A42E729" w14:textId="56AFFF82" w:rsidR="00854A05" w:rsidRPr="00F9311A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11A">
              <w:rPr>
                <w:rFonts w:ascii="Times New Roman" w:hAnsi="Times New Roman" w:cs="Times New Roman"/>
                <w:sz w:val="24"/>
                <w:szCs w:val="24"/>
              </w:rPr>
              <w:t>wysokość  pojazdu</w:t>
            </w:r>
            <w:r w:rsidR="00F9311A" w:rsidRPr="00F9311A">
              <w:rPr>
                <w:rFonts w:ascii="Times New Roman" w:hAnsi="Times New Roman" w:cs="Times New Roman"/>
                <w:sz w:val="24"/>
                <w:szCs w:val="24"/>
              </w:rPr>
              <w:t xml:space="preserve"> ( do 3.200 mm)</w:t>
            </w:r>
          </w:p>
        </w:tc>
        <w:tc>
          <w:tcPr>
            <w:tcW w:w="4786" w:type="dxa"/>
          </w:tcPr>
          <w:p w14:paraId="03EBE247" w14:textId="38EA0375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1E5A2BF0" w14:textId="77777777" w:rsidTr="00854A05">
        <w:trPr>
          <w:trHeight w:val="460"/>
        </w:trPr>
        <w:tc>
          <w:tcPr>
            <w:tcW w:w="993" w:type="dxa"/>
          </w:tcPr>
          <w:p w14:paraId="43140405" w14:textId="1863F644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938" w:type="dxa"/>
          </w:tcPr>
          <w:p w14:paraId="71EB1811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oświetlenie do jazdy dziennej w technologii LED</w:t>
            </w:r>
          </w:p>
        </w:tc>
        <w:tc>
          <w:tcPr>
            <w:tcW w:w="4786" w:type="dxa"/>
          </w:tcPr>
          <w:p w14:paraId="290ACCA9" w14:textId="411C59C8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351A122" w14:textId="77777777" w:rsidTr="00854A05">
        <w:trPr>
          <w:trHeight w:val="460"/>
        </w:trPr>
        <w:tc>
          <w:tcPr>
            <w:tcW w:w="993" w:type="dxa"/>
          </w:tcPr>
          <w:p w14:paraId="0454670A" w14:textId="55EC29A8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14:paraId="35019DBC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lampy tylne w technologii LED</w:t>
            </w:r>
          </w:p>
        </w:tc>
        <w:tc>
          <w:tcPr>
            <w:tcW w:w="4786" w:type="dxa"/>
          </w:tcPr>
          <w:p w14:paraId="01584B69" w14:textId="74260A6E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DBA3294" w14:textId="77777777" w:rsidTr="00854A05">
        <w:trPr>
          <w:trHeight w:val="460"/>
        </w:trPr>
        <w:tc>
          <w:tcPr>
            <w:tcW w:w="993" w:type="dxa"/>
          </w:tcPr>
          <w:p w14:paraId="29C97537" w14:textId="06E3C10C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14:paraId="30A28531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lampy przeciwmgielne z przodu pojazdu</w:t>
            </w:r>
          </w:p>
        </w:tc>
        <w:tc>
          <w:tcPr>
            <w:tcW w:w="4786" w:type="dxa"/>
          </w:tcPr>
          <w:p w14:paraId="52EF3467" w14:textId="283077D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52CE176" w14:textId="77777777" w:rsidTr="00854A05">
        <w:trPr>
          <w:trHeight w:val="460"/>
        </w:trPr>
        <w:tc>
          <w:tcPr>
            <w:tcW w:w="993" w:type="dxa"/>
          </w:tcPr>
          <w:p w14:paraId="2B332578" w14:textId="22CB98BA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14:paraId="64312DEE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boczne osłony podwozia, przeciw najazdowe</w:t>
            </w:r>
          </w:p>
        </w:tc>
        <w:tc>
          <w:tcPr>
            <w:tcW w:w="4786" w:type="dxa"/>
          </w:tcPr>
          <w:p w14:paraId="3D648AC8" w14:textId="15C2DE8E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3633058" w14:textId="77777777" w:rsidTr="00854A05">
        <w:trPr>
          <w:trHeight w:val="460"/>
        </w:trPr>
        <w:tc>
          <w:tcPr>
            <w:tcW w:w="993" w:type="dxa"/>
          </w:tcPr>
          <w:p w14:paraId="35D25EA9" w14:textId="0BD7ED2F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14:paraId="6286375C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hamulce tarczowe </w:t>
            </w:r>
          </w:p>
        </w:tc>
        <w:tc>
          <w:tcPr>
            <w:tcW w:w="4786" w:type="dxa"/>
          </w:tcPr>
          <w:p w14:paraId="643153A8" w14:textId="3D5DB1EA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079DD05F" w14:textId="77777777" w:rsidTr="00854A05">
        <w:trPr>
          <w:trHeight w:val="460"/>
        </w:trPr>
        <w:tc>
          <w:tcPr>
            <w:tcW w:w="993" w:type="dxa"/>
          </w:tcPr>
          <w:p w14:paraId="1F42716B" w14:textId="6A687DDB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</w:tcPr>
          <w:p w14:paraId="5305DA5B" w14:textId="40824F1B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główny wyłącznik prąd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4786" w:type="dxa"/>
          </w:tcPr>
          <w:p w14:paraId="09DD3DF0" w14:textId="2AAAAA6C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67E24181" w14:textId="77777777" w:rsidTr="00854A05">
        <w:trPr>
          <w:trHeight w:val="460"/>
        </w:trPr>
        <w:tc>
          <w:tcPr>
            <w:tcW w:w="993" w:type="dxa"/>
          </w:tcPr>
          <w:p w14:paraId="4C4F781F" w14:textId="3945323D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</w:tcPr>
          <w:p w14:paraId="1FC00C2A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system ostrzegania przed kolizjami z przodu</w:t>
            </w:r>
          </w:p>
        </w:tc>
        <w:tc>
          <w:tcPr>
            <w:tcW w:w="4786" w:type="dxa"/>
          </w:tcPr>
          <w:p w14:paraId="6EF27E40" w14:textId="1DECFCBD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2C34AFD0" w14:textId="77777777" w:rsidTr="00854A05">
        <w:trPr>
          <w:trHeight w:val="460"/>
        </w:trPr>
        <w:tc>
          <w:tcPr>
            <w:tcW w:w="993" w:type="dxa"/>
          </w:tcPr>
          <w:p w14:paraId="6DF7CD33" w14:textId="11301759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</w:tcPr>
          <w:p w14:paraId="5688077A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układ monitorowania pasa ruchu LKS (Lane </w:t>
            </w:r>
            <w:proofErr w:type="spellStart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Keeping</w:t>
            </w:r>
            <w:proofErr w:type="spellEnd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Support</w:t>
            </w:r>
            <w:proofErr w:type="spellEnd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6" w:type="dxa"/>
          </w:tcPr>
          <w:p w14:paraId="2A80D9EA" w14:textId="6A3CAE0B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6E5D68F5" w14:textId="77777777" w:rsidTr="00854A05">
        <w:trPr>
          <w:trHeight w:val="460"/>
        </w:trPr>
        <w:tc>
          <w:tcPr>
            <w:tcW w:w="993" w:type="dxa"/>
          </w:tcPr>
          <w:p w14:paraId="7C49952D" w14:textId="7A04A73F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938" w:type="dxa"/>
          </w:tcPr>
          <w:p w14:paraId="2DECDEA7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sygnał ostrzegawczy pneumatyczny lub elektryczny</w:t>
            </w:r>
          </w:p>
        </w:tc>
        <w:tc>
          <w:tcPr>
            <w:tcW w:w="4786" w:type="dxa"/>
          </w:tcPr>
          <w:p w14:paraId="25C414C4" w14:textId="22AED23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6CCB3AA" w14:textId="77777777" w:rsidTr="00854A05">
        <w:trPr>
          <w:trHeight w:val="126"/>
        </w:trPr>
        <w:tc>
          <w:tcPr>
            <w:tcW w:w="993" w:type="dxa"/>
          </w:tcPr>
          <w:p w14:paraId="10908355" w14:textId="60CDA851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938" w:type="dxa"/>
          </w:tcPr>
          <w:p w14:paraId="130AFEF7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Style w:val="FontStyle38"/>
                <w:rFonts w:ascii="Times New Roman" w:hAnsi="Times New Roman" w:cs="Times New Roman"/>
                <w:color w:val="auto"/>
                <w:sz w:val="24"/>
                <w:szCs w:val="24"/>
              </w:rPr>
              <w:t>wykonawca przeszkoli w cenie dostawy 4 operatorów zamawiającego w zakresie budowy, obsługi i eksploatacji  oraz dostarczy</w:t>
            </w:r>
          </w:p>
          <w:p w14:paraId="27E40E37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35C161AB" w14:textId="27C34353" w:rsidR="00854A05" w:rsidRPr="00137596" w:rsidRDefault="00854A05" w:rsidP="00725892">
            <w:pPr>
              <w:jc w:val="center"/>
              <w:rPr>
                <w:rStyle w:val="FontStyle38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54A05" w:rsidRPr="00137596" w14:paraId="68B5BF79" w14:textId="77777777" w:rsidTr="00854A05">
        <w:tc>
          <w:tcPr>
            <w:tcW w:w="993" w:type="dxa"/>
          </w:tcPr>
          <w:p w14:paraId="061552BC" w14:textId="59649A6A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938" w:type="dxa"/>
          </w:tcPr>
          <w:p w14:paraId="7B139ED4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wykonawca </w:t>
            </w:r>
            <w:r w:rsidRPr="00137596">
              <w:rPr>
                <w:rStyle w:val="FontStyle38"/>
                <w:rFonts w:ascii="Times New Roman" w:hAnsi="Times New Roman" w:cs="Times New Roman"/>
                <w:color w:val="auto"/>
                <w:sz w:val="24"/>
                <w:szCs w:val="24"/>
              </w:rPr>
              <w:t>zagwarantuje autoryzowaną obsługę (serwis gwarancyjny). Przez autoryzowana obsługę rozumie się dostęp   do autoryzowanej stacji serwisowej lub mobilnego serwisanta, zdolnej do dokonania napraw wszelkich możliwych uszkodzeń pojazdu/maszyny.</w:t>
            </w:r>
          </w:p>
          <w:p w14:paraId="3AC1357C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Serwis  reakcja – przyjazd serwisanta          do maszyny</w:t>
            </w:r>
          </w:p>
        </w:tc>
        <w:tc>
          <w:tcPr>
            <w:tcW w:w="4786" w:type="dxa"/>
          </w:tcPr>
          <w:p w14:paraId="6EDE7EDC" w14:textId="7B2CB22C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CD0E430" w14:textId="77777777" w:rsidTr="00854A05">
        <w:tc>
          <w:tcPr>
            <w:tcW w:w="993" w:type="dxa"/>
          </w:tcPr>
          <w:p w14:paraId="1F7F610C" w14:textId="1599ED11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14:paraId="74BAC5E6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świadectwo homologacji lub wyciąg ze świadectwa homologacji kompletny pojazd EC R51.03, faza II</w:t>
            </w:r>
          </w:p>
        </w:tc>
        <w:tc>
          <w:tcPr>
            <w:tcW w:w="4786" w:type="dxa"/>
          </w:tcPr>
          <w:p w14:paraId="0ACEDBBF" w14:textId="497EB6F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646DCC41" w14:textId="77777777" w:rsidTr="00854A05">
        <w:tc>
          <w:tcPr>
            <w:tcW w:w="993" w:type="dxa"/>
          </w:tcPr>
          <w:p w14:paraId="1D575583" w14:textId="1F6235E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14:paraId="3A7833F8" w14:textId="77777777" w:rsidR="00854A05" w:rsidRPr="00137596" w:rsidRDefault="00854A05" w:rsidP="007258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pojazd musi posiadać w dniu przekazania przedmiotu zamówienia komplet dokumentów umożliwiających zarejestrowanie przedmiotu zamówienia: albo świadectwo homologacji lub wyciąg ze świadectwa homologacji na podwozie pojazdu, dokumenty dopuszczające pojazd do ruchu drogowego w Polsce poza homologacją zgodnie z art. 68 ust. 17 pkt. ustawy Prawa o ruchu drogowym. Pojazd musi odpowiadać wymogom wyrobów dopuszczonych do obrotu na terenie kraju, posiadać dokument zezwalający rejestrację, dokumentację techniczno-ruchową, </w:t>
            </w:r>
          </w:p>
        </w:tc>
        <w:tc>
          <w:tcPr>
            <w:tcW w:w="4786" w:type="dxa"/>
          </w:tcPr>
          <w:p w14:paraId="1A1CF849" w14:textId="6EFA02EC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205DAA5" w14:textId="77777777" w:rsidTr="00854A05">
        <w:tc>
          <w:tcPr>
            <w:tcW w:w="993" w:type="dxa"/>
          </w:tcPr>
          <w:p w14:paraId="6341BB3E" w14:textId="350CF625" w:rsidR="00854A05" w:rsidRPr="00137596" w:rsidRDefault="00854A05" w:rsidP="00725892">
            <w:pPr>
              <w:tabs>
                <w:tab w:val="left" w:pos="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14:paraId="6BB92D5C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termin dostawy pojazdu</w:t>
            </w:r>
          </w:p>
        </w:tc>
        <w:tc>
          <w:tcPr>
            <w:tcW w:w="4786" w:type="dxa"/>
          </w:tcPr>
          <w:p w14:paraId="4A44F207" w14:textId="20FB4851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do……dni od daty podpisania umowy</w:t>
            </w:r>
          </w:p>
        </w:tc>
      </w:tr>
      <w:tr w:rsidR="00854A05" w:rsidRPr="00137596" w14:paraId="0635A9DF" w14:textId="77777777" w:rsidTr="00854A05">
        <w:trPr>
          <w:trHeight w:val="70"/>
        </w:trPr>
        <w:tc>
          <w:tcPr>
            <w:tcW w:w="993" w:type="dxa"/>
          </w:tcPr>
          <w:p w14:paraId="06A5B9DB" w14:textId="6C256EA1" w:rsidR="00854A05" w:rsidRPr="003B10B5" w:rsidRDefault="00854A05" w:rsidP="005B621F">
            <w:pPr>
              <w:tabs>
                <w:tab w:val="left" w:pos="3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B5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7938" w:type="dxa"/>
          </w:tcPr>
          <w:p w14:paraId="1ED7C760" w14:textId="35CBC675" w:rsidR="00854A05" w:rsidRPr="003B10B5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0B5">
              <w:rPr>
                <w:rFonts w:ascii="Times New Roman" w:hAnsi="Times New Roman" w:cs="Times New Roman"/>
                <w:sz w:val="24"/>
                <w:szCs w:val="24"/>
              </w:rPr>
              <w:t>gwarancja</w:t>
            </w:r>
          </w:p>
        </w:tc>
        <w:tc>
          <w:tcPr>
            <w:tcW w:w="4786" w:type="dxa"/>
          </w:tcPr>
          <w:p w14:paraId="783AE37A" w14:textId="7B5CD5FE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B5">
              <w:rPr>
                <w:rFonts w:ascii="Times New Roman" w:hAnsi="Times New Roman" w:cs="Times New Roman"/>
                <w:sz w:val="24"/>
                <w:szCs w:val="24"/>
              </w:rPr>
              <w:t xml:space="preserve">gwarancja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przez okres …. miesięcy </w:t>
            </w:r>
          </w:p>
        </w:tc>
      </w:tr>
    </w:tbl>
    <w:p w14:paraId="0688CDBC" w14:textId="77777777" w:rsidR="00551230" w:rsidRDefault="00551230" w:rsidP="00AE36F3">
      <w:pPr>
        <w:rPr>
          <w:rFonts w:ascii="Times New Roman" w:hAnsi="Times New Roman" w:cs="Times New Roman"/>
          <w:sz w:val="24"/>
          <w:szCs w:val="24"/>
        </w:rPr>
      </w:pPr>
    </w:p>
    <w:p w14:paraId="4BDE387B" w14:textId="77777777" w:rsidR="00854A05" w:rsidRDefault="00854A05" w:rsidP="00AE36F3">
      <w:pPr>
        <w:rPr>
          <w:rFonts w:ascii="Times New Roman" w:hAnsi="Times New Roman" w:cs="Times New Roman"/>
          <w:sz w:val="24"/>
          <w:szCs w:val="24"/>
        </w:rPr>
      </w:pPr>
    </w:p>
    <w:p w14:paraId="2B2954A7" w14:textId="77777777" w:rsidR="00854A05" w:rsidRDefault="00854A05" w:rsidP="00AE36F3">
      <w:pPr>
        <w:rPr>
          <w:rFonts w:ascii="Times New Roman" w:hAnsi="Times New Roman" w:cs="Times New Roman"/>
          <w:sz w:val="24"/>
          <w:szCs w:val="24"/>
        </w:rPr>
      </w:pPr>
    </w:p>
    <w:p w14:paraId="02E62785" w14:textId="77777777" w:rsidR="00854A05" w:rsidRDefault="00854A05" w:rsidP="00AE36F3">
      <w:pPr>
        <w:rPr>
          <w:rFonts w:ascii="Times New Roman" w:hAnsi="Times New Roman" w:cs="Times New Roman"/>
          <w:sz w:val="24"/>
          <w:szCs w:val="24"/>
        </w:rPr>
      </w:pPr>
    </w:p>
    <w:p w14:paraId="55D63448" w14:textId="2D85F15A" w:rsidR="00AE36F3" w:rsidRPr="00137596" w:rsidRDefault="00AE36F3" w:rsidP="00AE36F3">
      <w:pPr>
        <w:rPr>
          <w:rFonts w:ascii="Times New Roman" w:hAnsi="Times New Roman" w:cs="Times New Roman"/>
          <w:sz w:val="24"/>
          <w:szCs w:val="24"/>
        </w:rPr>
      </w:pPr>
      <w:r w:rsidRPr="00137596">
        <w:rPr>
          <w:rFonts w:ascii="Times New Roman" w:hAnsi="Times New Roman" w:cs="Times New Roman"/>
          <w:sz w:val="24"/>
          <w:szCs w:val="24"/>
        </w:rPr>
        <w:lastRenderedPageBreak/>
        <w:t xml:space="preserve">Podstawowe parametry pojazdu: </w:t>
      </w:r>
    </w:p>
    <w:tbl>
      <w:tblPr>
        <w:tblStyle w:val="Tabela-Siatka"/>
        <w:tblW w:w="14323" w:type="dxa"/>
        <w:tblInd w:w="-289" w:type="dxa"/>
        <w:tblLook w:val="04A0" w:firstRow="1" w:lastRow="0" w:firstColumn="1" w:lastColumn="0" w:noHBand="0" w:noVBand="1"/>
      </w:tblPr>
      <w:tblGrid>
        <w:gridCol w:w="1135"/>
        <w:gridCol w:w="7796"/>
        <w:gridCol w:w="5392"/>
      </w:tblGrid>
      <w:tr w:rsidR="00854A05" w:rsidRPr="00137596" w14:paraId="6828AACF" w14:textId="77777777" w:rsidTr="00882BA0">
        <w:tc>
          <w:tcPr>
            <w:tcW w:w="1135" w:type="dxa"/>
          </w:tcPr>
          <w:p w14:paraId="15A0885F" w14:textId="77777777" w:rsidR="00854A05" w:rsidRPr="00137596" w:rsidRDefault="00854A05" w:rsidP="00725892">
            <w:pPr>
              <w:ind w:left="-395" w:firstLine="3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7796" w:type="dxa"/>
          </w:tcPr>
          <w:p w14:paraId="4A9C72A9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Opis parametru</w:t>
            </w:r>
          </w:p>
        </w:tc>
        <w:tc>
          <w:tcPr>
            <w:tcW w:w="5392" w:type="dxa"/>
          </w:tcPr>
          <w:p w14:paraId="4839AC98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SZCZEGÓŁOWY OPIS</w:t>
            </w:r>
          </w:p>
          <w:p w14:paraId="679F23CD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Parametrów oferowanego przedmiotu zamówienia </w:t>
            </w:r>
          </w:p>
          <w:p w14:paraId="5F2D4E7B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wypełniony przez Wykonawcę. Wykonawca winien tak opisać oferowany przedmiot zamówienia, tak aby zamawiający mógł stwierdzić spełnianie wymaganych parametrów.</w:t>
            </w:r>
          </w:p>
        </w:tc>
      </w:tr>
      <w:tr w:rsidR="00854A05" w:rsidRPr="00137596" w14:paraId="343E659B" w14:textId="77777777" w:rsidTr="00882BA0">
        <w:tc>
          <w:tcPr>
            <w:tcW w:w="1135" w:type="dxa"/>
          </w:tcPr>
          <w:p w14:paraId="7B2DB724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96" w:type="dxa"/>
          </w:tcPr>
          <w:p w14:paraId="23D7C828" w14:textId="48BF0156" w:rsidR="00854A05" w:rsidRPr="00137596" w:rsidRDefault="00854A05" w:rsidP="007258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Silnik + skrzynia biegów</w:t>
            </w:r>
          </w:p>
        </w:tc>
        <w:tc>
          <w:tcPr>
            <w:tcW w:w="5392" w:type="dxa"/>
          </w:tcPr>
          <w:p w14:paraId="64127C7B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754A33CD" w14:textId="77777777" w:rsidTr="00882BA0">
        <w:tc>
          <w:tcPr>
            <w:tcW w:w="1135" w:type="dxa"/>
          </w:tcPr>
          <w:p w14:paraId="58CCCCDD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796" w:type="dxa"/>
          </w:tcPr>
          <w:p w14:paraId="43DC2728" w14:textId="30E97499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B359E">
              <w:rPr>
                <w:rFonts w:ascii="Times New Roman" w:hAnsi="Times New Roman" w:cs="Times New Roman"/>
                <w:sz w:val="24"/>
                <w:szCs w:val="24"/>
              </w:rPr>
              <w:t xml:space="preserve">moc silnika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(min 260KM)</w:t>
            </w:r>
          </w:p>
        </w:tc>
        <w:tc>
          <w:tcPr>
            <w:tcW w:w="5392" w:type="dxa"/>
          </w:tcPr>
          <w:p w14:paraId="26390A3B" w14:textId="4F6681C2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94634BC" w14:textId="77777777" w:rsidTr="00882BA0">
        <w:tc>
          <w:tcPr>
            <w:tcW w:w="1135" w:type="dxa"/>
          </w:tcPr>
          <w:p w14:paraId="5BB56FA6" w14:textId="49C47954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796" w:type="dxa"/>
          </w:tcPr>
          <w:p w14:paraId="5A8912D6" w14:textId="0E508CDD" w:rsidR="00854A05" w:rsidRPr="006B359E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cylindrów (min. 6)</w:t>
            </w:r>
          </w:p>
        </w:tc>
        <w:tc>
          <w:tcPr>
            <w:tcW w:w="5392" w:type="dxa"/>
          </w:tcPr>
          <w:p w14:paraId="5EA69F9D" w14:textId="4F21B7C4" w:rsidR="00854A05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26B95083" w14:textId="77777777" w:rsidTr="00882BA0">
        <w:tc>
          <w:tcPr>
            <w:tcW w:w="1135" w:type="dxa"/>
          </w:tcPr>
          <w:p w14:paraId="3AB22C6B" w14:textId="7A8A3A7A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605EE2E8" w14:textId="6813935D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pojemność silnika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(od 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6.500 cm</w:t>
            </w:r>
            <w:r w:rsidRPr="001375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 8.000 cm</w:t>
            </w:r>
            <w:r w:rsidRPr="001375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92" w:type="dxa"/>
          </w:tcPr>
          <w:p w14:paraId="61EEF1A6" w14:textId="519B8249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78D4E525" w14:textId="77777777" w:rsidTr="00882BA0">
        <w:tc>
          <w:tcPr>
            <w:tcW w:w="1135" w:type="dxa"/>
          </w:tcPr>
          <w:p w14:paraId="0913DE3F" w14:textId="21799005" w:rsidR="00854A05" w:rsidRPr="00137596" w:rsidRDefault="00854A05" w:rsidP="004A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5A41BDB3" w14:textId="66786AE1" w:rsidR="00854A05" w:rsidRPr="00137596" w:rsidRDefault="00854A05" w:rsidP="004A6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klasa ochrony środowiska w zakresie emisji spalin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(min. EURO 6)</w:t>
            </w:r>
          </w:p>
        </w:tc>
        <w:tc>
          <w:tcPr>
            <w:tcW w:w="5392" w:type="dxa"/>
          </w:tcPr>
          <w:p w14:paraId="45CA315F" w14:textId="143508B3" w:rsidR="00854A05" w:rsidRPr="00137596" w:rsidRDefault="00854A05" w:rsidP="004A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2C36D8F" w14:textId="77777777" w:rsidTr="00882BA0">
        <w:tc>
          <w:tcPr>
            <w:tcW w:w="1135" w:type="dxa"/>
          </w:tcPr>
          <w:p w14:paraId="1A67C244" w14:textId="69865B1C" w:rsidR="00854A05" w:rsidRPr="00137596" w:rsidRDefault="00854A05" w:rsidP="004A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14:paraId="19946E11" w14:textId="4687C48F" w:rsidR="00854A05" w:rsidRPr="00137596" w:rsidRDefault="00854A05" w:rsidP="004A6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skrzynia biegów automatyczna</w:t>
            </w:r>
          </w:p>
        </w:tc>
        <w:tc>
          <w:tcPr>
            <w:tcW w:w="5392" w:type="dxa"/>
          </w:tcPr>
          <w:p w14:paraId="717C25CF" w14:textId="55E1FA64" w:rsidR="00854A05" w:rsidRPr="00137596" w:rsidRDefault="00854A05" w:rsidP="004A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D7E87A6" w14:textId="77777777" w:rsidTr="00882BA0">
        <w:tc>
          <w:tcPr>
            <w:tcW w:w="1135" w:type="dxa"/>
          </w:tcPr>
          <w:p w14:paraId="37C7A90A" w14:textId="6B2E572E" w:rsidR="00854A05" w:rsidRPr="00137596" w:rsidRDefault="00854A05" w:rsidP="004A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14:paraId="01ACC61E" w14:textId="2D4A01EE" w:rsidR="00854A05" w:rsidRPr="00137596" w:rsidRDefault="00854A05" w:rsidP="004A6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przystawka odbioru mocy </w:t>
            </w:r>
          </w:p>
        </w:tc>
        <w:tc>
          <w:tcPr>
            <w:tcW w:w="5392" w:type="dxa"/>
          </w:tcPr>
          <w:p w14:paraId="186A9FBB" w14:textId="594FC04B" w:rsidR="00854A05" w:rsidRPr="00137596" w:rsidRDefault="00854A05" w:rsidP="004A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7796F79A" w14:textId="77777777" w:rsidTr="00882BA0">
        <w:tc>
          <w:tcPr>
            <w:tcW w:w="1135" w:type="dxa"/>
          </w:tcPr>
          <w:p w14:paraId="6EF815AA" w14:textId="278C579F" w:rsidR="00854A05" w:rsidRPr="00137596" w:rsidRDefault="00854A05" w:rsidP="004A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14:paraId="3E641B7C" w14:textId="696A7C7D" w:rsidR="00854A05" w:rsidRPr="00137596" w:rsidRDefault="00854A05" w:rsidP="004A6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kumulatory</w:t>
            </w:r>
          </w:p>
        </w:tc>
        <w:tc>
          <w:tcPr>
            <w:tcW w:w="5392" w:type="dxa"/>
          </w:tcPr>
          <w:p w14:paraId="29D1FB00" w14:textId="6390E1A6" w:rsidR="00854A05" w:rsidRPr="00137596" w:rsidRDefault="00854A05" w:rsidP="004A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4C40DE" w14:textId="77777777" w:rsidR="00097073" w:rsidRPr="00137596" w:rsidRDefault="00097073" w:rsidP="00AE36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323" w:type="dxa"/>
        <w:tblInd w:w="-289" w:type="dxa"/>
        <w:tblLook w:val="04A0" w:firstRow="1" w:lastRow="0" w:firstColumn="1" w:lastColumn="0" w:noHBand="0" w:noVBand="1"/>
      </w:tblPr>
      <w:tblGrid>
        <w:gridCol w:w="1135"/>
        <w:gridCol w:w="7796"/>
        <w:gridCol w:w="5392"/>
      </w:tblGrid>
      <w:tr w:rsidR="00854A05" w:rsidRPr="00137596" w14:paraId="57E47A8B" w14:textId="77777777" w:rsidTr="00882BA0">
        <w:tc>
          <w:tcPr>
            <w:tcW w:w="1135" w:type="dxa"/>
          </w:tcPr>
          <w:p w14:paraId="751715D4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D513E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2684D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83553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7796" w:type="dxa"/>
          </w:tcPr>
          <w:p w14:paraId="5962ABCF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Opis parametru</w:t>
            </w:r>
          </w:p>
        </w:tc>
        <w:tc>
          <w:tcPr>
            <w:tcW w:w="5392" w:type="dxa"/>
          </w:tcPr>
          <w:p w14:paraId="1ACF404A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SZCZEGÓŁOWY OPIS</w:t>
            </w:r>
          </w:p>
          <w:p w14:paraId="1BE20544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Parametrów oferowanego przedmiotu zamówienia </w:t>
            </w:r>
          </w:p>
          <w:p w14:paraId="48F0C5E3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wypełniony przez Wykonawcę. Wykonawca winien tak opisać oferowany przedmiot zamówienia, tak aby zamawiający mógł stwierdzić spełnianie wymaganych parametrów.</w:t>
            </w:r>
          </w:p>
        </w:tc>
      </w:tr>
      <w:tr w:rsidR="00854A05" w:rsidRPr="00137596" w14:paraId="4CC9E612" w14:textId="77777777" w:rsidTr="00882BA0">
        <w:tc>
          <w:tcPr>
            <w:tcW w:w="1135" w:type="dxa"/>
          </w:tcPr>
          <w:p w14:paraId="733E019B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</w:tcPr>
          <w:p w14:paraId="2CD092B8" w14:textId="5443F72F" w:rsidR="00854A05" w:rsidRPr="00137596" w:rsidRDefault="00854A05" w:rsidP="007258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 przednia + oś tylna:</w:t>
            </w:r>
          </w:p>
        </w:tc>
        <w:tc>
          <w:tcPr>
            <w:tcW w:w="5392" w:type="dxa"/>
          </w:tcPr>
          <w:p w14:paraId="0D9CA09A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E852F37" w14:textId="77777777" w:rsidTr="00882BA0">
        <w:tc>
          <w:tcPr>
            <w:tcW w:w="1135" w:type="dxa"/>
          </w:tcPr>
          <w:p w14:paraId="788C2E3B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796" w:type="dxa"/>
          </w:tcPr>
          <w:p w14:paraId="34D68AA4" w14:textId="116F78A8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rozstaw osi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(min 3100 mm max 3300mm)</w:t>
            </w:r>
          </w:p>
        </w:tc>
        <w:tc>
          <w:tcPr>
            <w:tcW w:w="5392" w:type="dxa"/>
          </w:tcPr>
          <w:p w14:paraId="48B83990" w14:textId="7C747641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6FA8554D" w14:textId="77777777" w:rsidTr="00882BA0">
        <w:tc>
          <w:tcPr>
            <w:tcW w:w="1135" w:type="dxa"/>
          </w:tcPr>
          <w:p w14:paraId="52B2FFEC" w14:textId="1A4D5125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bottom"/>
          </w:tcPr>
          <w:p w14:paraId="3810D960" w14:textId="22150420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960">
              <w:rPr>
                <w:rFonts w:ascii="Calibri" w:hAnsi="Calibri" w:cs="Calibri"/>
              </w:rPr>
              <w:t xml:space="preserve">- ogumienie kół jezdnych o średnicy </w:t>
            </w:r>
            <w:r>
              <w:rPr>
                <w:rFonts w:ascii="Calibri" w:hAnsi="Calibri" w:cs="Calibri"/>
              </w:rPr>
              <w:t>17</w:t>
            </w:r>
            <w:r w:rsidRPr="00E95960">
              <w:rPr>
                <w:rFonts w:ascii="Calibri" w:hAnsi="Calibri" w:cs="Calibri"/>
              </w:rPr>
              <w:t>,5”</w:t>
            </w:r>
            <w:r>
              <w:rPr>
                <w:rFonts w:ascii="Calibri" w:hAnsi="Calibri" w:cs="Calibri"/>
              </w:rPr>
              <w:t>,</w:t>
            </w:r>
          </w:p>
        </w:tc>
        <w:tc>
          <w:tcPr>
            <w:tcW w:w="5392" w:type="dxa"/>
          </w:tcPr>
          <w:p w14:paraId="5AB5130A" w14:textId="634174C2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79622C9" w14:textId="77777777" w:rsidTr="00882BA0">
        <w:tc>
          <w:tcPr>
            <w:tcW w:w="1135" w:type="dxa"/>
          </w:tcPr>
          <w:p w14:paraId="27DD4FAE" w14:textId="4FE80F28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5B6F1E55" w14:textId="32CD9E2E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koło zapasowe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z felgą stalową </w:t>
            </w:r>
          </w:p>
        </w:tc>
        <w:tc>
          <w:tcPr>
            <w:tcW w:w="5392" w:type="dxa"/>
          </w:tcPr>
          <w:p w14:paraId="75C8E8C1" w14:textId="036E968B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02EC141A" w14:textId="77777777" w:rsidTr="00882BA0">
        <w:tc>
          <w:tcPr>
            <w:tcW w:w="1135" w:type="dxa"/>
          </w:tcPr>
          <w:p w14:paraId="258392EC" w14:textId="7DB1F409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43A82733" w14:textId="70F26D93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zabezpieczeni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 dodatkowe toru jazdy , hamowania </w:t>
            </w:r>
            <w:r w:rsidRPr="003958C6">
              <w:rPr>
                <w:rFonts w:ascii="Times New Roman" w:hAnsi="Times New Roman" w:cs="Times New Roman"/>
                <w:sz w:val="24"/>
                <w:szCs w:val="24"/>
              </w:rPr>
              <w:t>ABS, ESP, ASR</w:t>
            </w:r>
          </w:p>
        </w:tc>
        <w:tc>
          <w:tcPr>
            <w:tcW w:w="5392" w:type="dxa"/>
          </w:tcPr>
          <w:p w14:paraId="5834F6C7" w14:textId="1F629046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63D35FDD" w14:textId="77777777" w:rsidTr="00882BA0">
        <w:tc>
          <w:tcPr>
            <w:tcW w:w="1135" w:type="dxa"/>
          </w:tcPr>
          <w:p w14:paraId="287358DA" w14:textId="77777777" w:rsidR="00854A05" w:rsidRPr="003B10B5" w:rsidRDefault="00854A05" w:rsidP="003958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0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796" w:type="dxa"/>
          </w:tcPr>
          <w:p w14:paraId="6C24765D" w14:textId="77777777" w:rsidR="00854A05" w:rsidRPr="003B10B5" w:rsidRDefault="00854A05" w:rsidP="003958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0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parametru</w:t>
            </w:r>
          </w:p>
        </w:tc>
        <w:tc>
          <w:tcPr>
            <w:tcW w:w="5392" w:type="dxa"/>
          </w:tcPr>
          <w:p w14:paraId="4F068DBF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SZCZEGÓŁOWY OPIS</w:t>
            </w:r>
          </w:p>
          <w:p w14:paraId="4978B29A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Parametrów oferowanego przedmiotu zamówienia </w:t>
            </w:r>
          </w:p>
          <w:p w14:paraId="36688C19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wypełniony przez Wykonawcę. Wykonawca winien tak opisać oferowany przedmiot </w:t>
            </w: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zamówienia, tak aby zamawiający mógł stwierdzić spełnianie wymaganych parametrów.</w:t>
            </w:r>
          </w:p>
        </w:tc>
      </w:tr>
      <w:tr w:rsidR="00854A05" w:rsidRPr="00137596" w14:paraId="7E2512C7" w14:textId="77777777" w:rsidTr="00882BA0">
        <w:tc>
          <w:tcPr>
            <w:tcW w:w="1135" w:type="dxa"/>
          </w:tcPr>
          <w:p w14:paraId="3F1197BF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796" w:type="dxa"/>
          </w:tcPr>
          <w:p w14:paraId="20F75AE6" w14:textId="77777777" w:rsidR="00854A05" w:rsidRPr="00137596" w:rsidRDefault="00854A05" w:rsidP="003958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Kabina:</w:t>
            </w:r>
          </w:p>
        </w:tc>
        <w:tc>
          <w:tcPr>
            <w:tcW w:w="5392" w:type="dxa"/>
          </w:tcPr>
          <w:p w14:paraId="20F550AF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0D63FACD" w14:textId="77777777" w:rsidTr="00882BA0">
        <w:tc>
          <w:tcPr>
            <w:tcW w:w="1135" w:type="dxa"/>
          </w:tcPr>
          <w:p w14:paraId="6F4E47E3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796" w:type="dxa"/>
          </w:tcPr>
          <w:p w14:paraId="2928C960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kamera cofania z kolorowym wyświetlaczem, dotykowy wyświetlacz LCD</w:t>
            </w:r>
          </w:p>
        </w:tc>
        <w:tc>
          <w:tcPr>
            <w:tcW w:w="5392" w:type="dxa"/>
          </w:tcPr>
          <w:p w14:paraId="60ADFA30" w14:textId="2DE2AF72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73F4ECDF" w14:textId="77777777" w:rsidTr="00882BA0">
        <w:tc>
          <w:tcPr>
            <w:tcW w:w="1135" w:type="dxa"/>
          </w:tcPr>
          <w:p w14:paraId="4F994B83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796" w:type="dxa"/>
          </w:tcPr>
          <w:p w14:paraId="46F2AD8B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limatyzacja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automatyczna</w:t>
            </w:r>
          </w:p>
        </w:tc>
        <w:tc>
          <w:tcPr>
            <w:tcW w:w="5392" w:type="dxa"/>
          </w:tcPr>
          <w:p w14:paraId="64CEFE0C" w14:textId="6B91598C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211EBE95" w14:textId="77777777" w:rsidTr="00882BA0">
        <w:tc>
          <w:tcPr>
            <w:tcW w:w="1135" w:type="dxa"/>
          </w:tcPr>
          <w:p w14:paraId="1630110A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796" w:type="dxa"/>
          </w:tcPr>
          <w:p w14:paraId="4D0A6102" w14:textId="2DBF64C6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lusterka  zewnętrzne główne i szerokokątne (4 sztuki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elektryczne i podgrzewane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92" w:type="dxa"/>
          </w:tcPr>
          <w:p w14:paraId="681FA58B" w14:textId="283618E9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14BF9B9C" w14:textId="77777777" w:rsidTr="00882BA0">
        <w:tc>
          <w:tcPr>
            <w:tcW w:w="1135" w:type="dxa"/>
          </w:tcPr>
          <w:p w14:paraId="338221FC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796" w:type="dxa"/>
          </w:tcPr>
          <w:p w14:paraId="225EA1CE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regulacja przednich reflektorów</w:t>
            </w:r>
          </w:p>
        </w:tc>
        <w:tc>
          <w:tcPr>
            <w:tcW w:w="5392" w:type="dxa"/>
          </w:tcPr>
          <w:p w14:paraId="6E2ECEC7" w14:textId="012A66F5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79C61A09" w14:textId="77777777" w:rsidTr="00882BA0">
        <w:tc>
          <w:tcPr>
            <w:tcW w:w="1135" w:type="dxa"/>
          </w:tcPr>
          <w:p w14:paraId="15C17821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796" w:type="dxa"/>
          </w:tcPr>
          <w:p w14:paraId="3A2A5644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lusterko przednie </w:t>
            </w:r>
            <w:proofErr w:type="spellStart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rampowe</w:t>
            </w:r>
            <w:proofErr w:type="spellEnd"/>
          </w:p>
        </w:tc>
        <w:tc>
          <w:tcPr>
            <w:tcW w:w="5392" w:type="dxa"/>
          </w:tcPr>
          <w:p w14:paraId="7433941D" w14:textId="4972CDE5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77E11AEA" w14:textId="77777777" w:rsidTr="00882BA0">
        <w:tc>
          <w:tcPr>
            <w:tcW w:w="1135" w:type="dxa"/>
          </w:tcPr>
          <w:p w14:paraId="3FE1D510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796" w:type="dxa"/>
          </w:tcPr>
          <w:p w14:paraId="55B7A226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immobiliser </w:t>
            </w:r>
          </w:p>
        </w:tc>
        <w:tc>
          <w:tcPr>
            <w:tcW w:w="5392" w:type="dxa"/>
          </w:tcPr>
          <w:p w14:paraId="71B640CE" w14:textId="505EADBA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0728870" w14:textId="77777777" w:rsidTr="00882BA0">
        <w:tc>
          <w:tcPr>
            <w:tcW w:w="1135" w:type="dxa"/>
          </w:tcPr>
          <w:p w14:paraId="11D286F6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796" w:type="dxa"/>
          </w:tcPr>
          <w:p w14:paraId="1AB9B1CC" w14:textId="77777777" w:rsidR="00854A05" w:rsidRDefault="00854A05" w:rsidP="003958C6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inteligentny tachograf cyfrowy- 1-dniowy zgodny z UE2020/1054, wersja II</w:t>
            </w:r>
          </w:p>
          <w:p w14:paraId="549039E6" w14:textId="71822E69" w:rsidR="00854A05" w:rsidRPr="00137596" w:rsidRDefault="00854A05" w:rsidP="003958C6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zalegalizowany na dzień odbioru pojazdu i po rejestracji pojazdu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92" w:type="dxa"/>
          </w:tcPr>
          <w:p w14:paraId="667C0FAF" w14:textId="64D672B4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0AF02B7C" w14:textId="77777777" w:rsidTr="00882BA0">
        <w:tc>
          <w:tcPr>
            <w:tcW w:w="1135" w:type="dxa"/>
          </w:tcPr>
          <w:p w14:paraId="04E8FEB1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796" w:type="dxa"/>
          </w:tcPr>
          <w:p w14:paraId="797F8325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przewód do pompowania kół</w:t>
            </w:r>
          </w:p>
        </w:tc>
        <w:tc>
          <w:tcPr>
            <w:tcW w:w="5392" w:type="dxa"/>
          </w:tcPr>
          <w:p w14:paraId="771F6846" w14:textId="565F1A94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0E3DC5F" w14:textId="77777777" w:rsidTr="00882BA0">
        <w:tc>
          <w:tcPr>
            <w:tcW w:w="1135" w:type="dxa"/>
          </w:tcPr>
          <w:p w14:paraId="3AC0F6CF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796" w:type="dxa"/>
          </w:tcPr>
          <w:p w14:paraId="17C936F9" w14:textId="7593FA74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szyby boczn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elektrycznie otwierane</w:t>
            </w:r>
          </w:p>
        </w:tc>
        <w:tc>
          <w:tcPr>
            <w:tcW w:w="5392" w:type="dxa"/>
          </w:tcPr>
          <w:p w14:paraId="6D145A94" w14:textId="5422F209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4A05" w:rsidRPr="00137596" w14:paraId="708885AB" w14:textId="77777777" w:rsidTr="00882BA0">
        <w:tc>
          <w:tcPr>
            <w:tcW w:w="1135" w:type="dxa"/>
          </w:tcPr>
          <w:p w14:paraId="008A050D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96" w:type="dxa"/>
          </w:tcPr>
          <w:p w14:paraId="49F083B6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empomat</w:t>
            </w:r>
          </w:p>
        </w:tc>
        <w:tc>
          <w:tcPr>
            <w:tcW w:w="5392" w:type="dxa"/>
          </w:tcPr>
          <w:p w14:paraId="499EEA1F" w14:textId="381D570A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67E0D392" w14:textId="77777777" w:rsidTr="00882BA0">
        <w:tc>
          <w:tcPr>
            <w:tcW w:w="1135" w:type="dxa"/>
          </w:tcPr>
          <w:p w14:paraId="407CEC3B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14:paraId="137F57B2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lusterko krawężnikowe prawe</w:t>
            </w:r>
          </w:p>
        </w:tc>
        <w:tc>
          <w:tcPr>
            <w:tcW w:w="5392" w:type="dxa"/>
          </w:tcPr>
          <w:p w14:paraId="0E90E654" w14:textId="64CFE536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43507AC" w14:textId="77777777" w:rsidTr="00882BA0">
        <w:tc>
          <w:tcPr>
            <w:tcW w:w="1135" w:type="dxa"/>
          </w:tcPr>
          <w:p w14:paraId="37216494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171C41C2" w14:textId="451DFB55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łotniki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pełne z chlapaczami</w:t>
            </w:r>
          </w:p>
        </w:tc>
        <w:tc>
          <w:tcPr>
            <w:tcW w:w="5392" w:type="dxa"/>
          </w:tcPr>
          <w:p w14:paraId="2D7A344C" w14:textId="66D8886D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2CDC78A8" w14:textId="77777777" w:rsidTr="00882BA0">
        <w:tc>
          <w:tcPr>
            <w:tcW w:w="1135" w:type="dxa"/>
          </w:tcPr>
          <w:p w14:paraId="417436F0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226C6CC8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fotel kierowcy   z zawieszeniem poziomym i pionowym - pneumatycznym</w:t>
            </w:r>
          </w:p>
        </w:tc>
        <w:tc>
          <w:tcPr>
            <w:tcW w:w="5392" w:type="dxa"/>
          </w:tcPr>
          <w:p w14:paraId="77E87BA6" w14:textId="2F59DA3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6B840A1" w14:textId="77777777" w:rsidTr="00882BA0">
        <w:tc>
          <w:tcPr>
            <w:tcW w:w="1135" w:type="dxa"/>
          </w:tcPr>
          <w:p w14:paraId="210D877F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1F13CB09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wieszak na ubrania na tylnej ścianie kabiny (4 wieszaki)</w:t>
            </w:r>
          </w:p>
        </w:tc>
        <w:tc>
          <w:tcPr>
            <w:tcW w:w="5392" w:type="dxa"/>
          </w:tcPr>
          <w:p w14:paraId="005ACEB2" w14:textId="0DE64F1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F49423D" w14:textId="77777777" w:rsidTr="00882BA0">
        <w:tc>
          <w:tcPr>
            <w:tcW w:w="1135" w:type="dxa"/>
          </w:tcPr>
          <w:p w14:paraId="559442A5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14:paraId="33CD9A38" w14:textId="73F271C9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kolumna kierownicy regulowana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poziomie i pionie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, po lewej stronie</w:t>
            </w:r>
          </w:p>
        </w:tc>
        <w:tc>
          <w:tcPr>
            <w:tcW w:w="5392" w:type="dxa"/>
          </w:tcPr>
          <w:p w14:paraId="75C630C1" w14:textId="37041D3D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4A05" w:rsidRPr="00137596" w14:paraId="0FBDCBEC" w14:textId="77777777" w:rsidTr="00882BA0">
        <w:tc>
          <w:tcPr>
            <w:tcW w:w="1135" w:type="dxa"/>
          </w:tcPr>
          <w:p w14:paraId="487F0E2E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14:paraId="4D4FC364" w14:textId="1647D1B5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kluczyk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( 2szt.)</w:t>
            </w:r>
          </w:p>
        </w:tc>
        <w:tc>
          <w:tcPr>
            <w:tcW w:w="5392" w:type="dxa"/>
          </w:tcPr>
          <w:p w14:paraId="2AA4CF9F" w14:textId="6C8D822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03C8434B" w14:textId="77777777" w:rsidTr="00882BA0">
        <w:trPr>
          <w:trHeight w:val="561"/>
        </w:trPr>
        <w:tc>
          <w:tcPr>
            <w:tcW w:w="1135" w:type="dxa"/>
          </w:tcPr>
          <w:p w14:paraId="7F44E94F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14:paraId="11B76DF8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szyba przednia podgrzewana</w:t>
            </w:r>
          </w:p>
        </w:tc>
        <w:tc>
          <w:tcPr>
            <w:tcW w:w="5392" w:type="dxa"/>
          </w:tcPr>
          <w:p w14:paraId="0A915075" w14:textId="24219468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06DA4F3B" w14:textId="77777777" w:rsidTr="00882BA0">
        <w:trPr>
          <w:trHeight w:val="558"/>
        </w:trPr>
        <w:tc>
          <w:tcPr>
            <w:tcW w:w="1135" w:type="dxa"/>
          </w:tcPr>
          <w:p w14:paraId="34CA3CDC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6" w:type="dxa"/>
          </w:tcPr>
          <w:p w14:paraId="4D8D88A1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boczna osłona przeciwsłoneczna</w:t>
            </w:r>
          </w:p>
        </w:tc>
        <w:tc>
          <w:tcPr>
            <w:tcW w:w="5392" w:type="dxa"/>
          </w:tcPr>
          <w:p w14:paraId="516ABCD0" w14:textId="4BA7DE33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2D5483E" w14:textId="77777777" w:rsidTr="00882BA0">
        <w:trPr>
          <w:trHeight w:val="263"/>
        </w:trPr>
        <w:tc>
          <w:tcPr>
            <w:tcW w:w="1135" w:type="dxa"/>
          </w:tcPr>
          <w:p w14:paraId="001E51D8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6" w:type="dxa"/>
          </w:tcPr>
          <w:p w14:paraId="263682EB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zewnętrzna osłona przeciwsłoneczna</w:t>
            </w:r>
          </w:p>
        </w:tc>
        <w:tc>
          <w:tcPr>
            <w:tcW w:w="5392" w:type="dxa"/>
          </w:tcPr>
          <w:p w14:paraId="5778DD79" w14:textId="3CA58424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C603B61" w14:textId="77777777" w:rsidTr="00882BA0">
        <w:tc>
          <w:tcPr>
            <w:tcW w:w="1135" w:type="dxa"/>
          </w:tcPr>
          <w:p w14:paraId="5B4151D5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</w:tcPr>
          <w:p w14:paraId="73ED3403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sygnał dźwiękowy ostrzegawczy - cofania</w:t>
            </w:r>
          </w:p>
        </w:tc>
        <w:tc>
          <w:tcPr>
            <w:tcW w:w="5392" w:type="dxa"/>
          </w:tcPr>
          <w:p w14:paraId="5F86405E" w14:textId="25A2D0E9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D53E802" w14:textId="77777777" w:rsidTr="00882BA0">
        <w:trPr>
          <w:trHeight w:val="494"/>
        </w:trPr>
        <w:tc>
          <w:tcPr>
            <w:tcW w:w="1135" w:type="dxa"/>
          </w:tcPr>
          <w:p w14:paraId="52D2BAEC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14:paraId="7959E2E5" w14:textId="6477E7B9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kabina trzymiejscowa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wyposażona w pasy 3 bezpieczeństwa, 3 punktowe i  z 3 zagłówkami</w:t>
            </w:r>
          </w:p>
        </w:tc>
        <w:tc>
          <w:tcPr>
            <w:tcW w:w="5392" w:type="dxa"/>
          </w:tcPr>
          <w:p w14:paraId="43CA2756" w14:textId="69953FE0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0D58F98B" w14:textId="77777777" w:rsidTr="00882BA0">
        <w:trPr>
          <w:trHeight w:val="494"/>
        </w:trPr>
        <w:tc>
          <w:tcPr>
            <w:tcW w:w="1135" w:type="dxa"/>
          </w:tcPr>
          <w:p w14:paraId="56F85F6E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7796" w:type="dxa"/>
          </w:tcPr>
          <w:p w14:paraId="1171DC7A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fotel pasażera dwuosobowy z dwoma wydzielonymi oparciami wraz z pasami bezpieczeństwa</w:t>
            </w:r>
          </w:p>
        </w:tc>
        <w:tc>
          <w:tcPr>
            <w:tcW w:w="5392" w:type="dxa"/>
          </w:tcPr>
          <w:p w14:paraId="72B46378" w14:textId="1A1679C9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83EE8D0" w14:textId="77777777" w:rsidTr="00882BA0">
        <w:tc>
          <w:tcPr>
            <w:tcW w:w="1135" w:type="dxa"/>
          </w:tcPr>
          <w:p w14:paraId="296A0238" w14:textId="7777777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62E3E513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światło stroboskopowe zamontowane z tyłu zabudowy pojazdu </w:t>
            </w:r>
          </w:p>
        </w:tc>
        <w:tc>
          <w:tcPr>
            <w:tcW w:w="5392" w:type="dxa"/>
          </w:tcPr>
          <w:p w14:paraId="06FAA2A9" w14:textId="330334F7" w:rsidR="00854A05" w:rsidRPr="00137596" w:rsidRDefault="00854A05" w:rsidP="0039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6D602C" w14:textId="77777777" w:rsidR="00551230" w:rsidRPr="00137596" w:rsidRDefault="00551230" w:rsidP="008E0D32">
      <w:pPr>
        <w:rPr>
          <w:rFonts w:ascii="Times New Roman" w:hAnsi="Times New Roman" w:cs="Times New Roman"/>
          <w:sz w:val="24"/>
          <w:szCs w:val="24"/>
        </w:rPr>
      </w:pPr>
    </w:p>
    <w:p w14:paraId="35CBDAD3" w14:textId="77777777" w:rsidR="00AE36F3" w:rsidRDefault="00AE36F3" w:rsidP="00AE36F3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</w:p>
    <w:p w14:paraId="51B14989" w14:textId="77777777" w:rsidR="00854A05" w:rsidRDefault="00854A05" w:rsidP="00AE36F3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</w:p>
    <w:p w14:paraId="6A992B22" w14:textId="77777777" w:rsidR="00854A05" w:rsidRPr="00137596" w:rsidRDefault="00854A05" w:rsidP="00AE36F3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323" w:type="dxa"/>
        <w:tblInd w:w="-289" w:type="dxa"/>
        <w:tblLook w:val="04A0" w:firstRow="1" w:lastRow="0" w:firstColumn="1" w:lastColumn="0" w:noHBand="0" w:noVBand="1"/>
      </w:tblPr>
      <w:tblGrid>
        <w:gridCol w:w="1135"/>
        <w:gridCol w:w="7796"/>
        <w:gridCol w:w="5392"/>
      </w:tblGrid>
      <w:tr w:rsidR="00854A05" w:rsidRPr="00137596" w14:paraId="2160093E" w14:textId="77777777" w:rsidTr="00882BA0">
        <w:tc>
          <w:tcPr>
            <w:tcW w:w="1135" w:type="dxa"/>
          </w:tcPr>
          <w:p w14:paraId="68969F07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FC03B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7796" w:type="dxa"/>
          </w:tcPr>
          <w:p w14:paraId="755E9ED3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Opis parametru</w:t>
            </w:r>
          </w:p>
        </w:tc>
        <w:tc>
          <w:tcPr>
            <w:tcW w:w="5392" w:type="dxa"/>
          </w:tcPr>
          <w:p w14:paraId="7F14884D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SZCZEGÓŁOWY OPIS</w:t>
            </w:r>
          </w:p>
          <w:p w14:paraId="7B9F1C65" w14:textId="77777777" w:rsidR="000F5ABF" w:rsidRPr="00137596" w:rsidRDefault="000F5ABF" w:rsidP="000F5A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Parametrów oferowanego przedmiotu zamówienia </w:t>
            </w:r>
          </w:p>
          <w:p w14:paraId="7D542D6F" w14:textId="2211478E" w:rsidR="00854A05" w:rsidRPr="00137596" w:rsidRDefault="000F5ABF" w:rsidP="000F5A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wypełniony przez Wykonawcę. Wykonawca winien tak opisać oferowany przedmiot zamówienia, tak aby zamawiający mógł stwierdzić spełnianie wymaganych parametrów.</w:t>
            </w:r>
          </w:p>
        </w:tc>
      </w:tr>
      <w:tr w:rsidR="00854A05" w:rsidRPr="00137596" w14:paraId="27994B63" w14:textId="77777777" w:rsidTr="00882BA0">
        <w:tc>
          <w:tcPr>
            <w:tcW w:w="1135" w:type="dxa"/>
          </w:tcPr>
          <w:p w14:paraId="7C4F4432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</w:tcPr>
          <w:p w14:paraId="07F8269B" w14:textId="77777777" w:rsidR="00854A05" w:rsidRPr="00137596" w:rsidRDefault="00854A05" w:rsidP="007258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Zabudowa jednokomorowa: </w:t>
            </w:r>
          </w:p>
        </w:tc>
        <w:tc>
          <w:tcPr>
            <w:tcW w:w="5392" w:type="dxa"/>
          </w:tcPr>
          <w:p w14:paraId="1DDC4D97" w14:textId="7777777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65762D20" w14:textId="77777777" w:rsidTr="00882BA0">
        <w:tc>
          <w:tcPr>
            <w:tcW w:w="1135" w:type="dxa"/>
          </w:tcPr>
          <w:p w14:paraId="3EEDCAEA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796" w:type="dxa"/>
          </w:tcPr>
          <w:p w14:paraId="438E4474" w14:textId="30D38D6F" w:rsidR="00854A05" w:rsidRPr="00137596" w:rsidRDefault="00854A05" w:rsidP="009479AB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77E81">
              <w:rPr>
                <w:rFonts w:ascii="Times New Roman" w:hAnsi="Times New Roman" w:cs="Times New Roman"/>
                <w:sz w:val="24"/>
                <w:szCs w:val="24"/>
              </w:rPr>
              <w:t>rzutnik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manualny</w:t>
            </w:r>
          </w:p>
        </w:tc>
        <w:tc>
          <w:tcPr>
            <w:tcW w:w="5392" w:type="dxa"/>
          </w:tcPr>
          <w:p w14:paraId="4363C480" w14:textId="1D13BEA6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49F1FD6" w14:textId="77777777" w:rsidTr="00882BA0">
        <w:tc>
          <w:tcPr>
            <w:tcW w:w="1135" w:type="dxa"/>
          </w:tcPr>
          <w:p w14:paraId="01AE2189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796" w:type="dxa"/>
          </w:tcPr>
          <w:p w14:paraId="10493062" w14:textId="2948B2A1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Malowanie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co najmniej dwukrotnie gruntowana i lakierowana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92" w:type="dxa"/>
          </w:tcPr>
          <w:p w14:paraId="24F7E1D3" w14:textId="397FDB8B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E3B7AB1" w14:textId="77777777" w:rsidTr="00882BA0">
        <w:tc>
          <w:tcPr>
            <w:tcW w:w="1135" w:type="dxa"/>
          </w:tcPr>
          <w:p w14:paraId="779539D1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796" w:type="dxa"/>
          </w:tcPr>
          <w:p w14:paraId="32D80867" w14:textId="710B261C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kolor zabudowy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biały zgodny z kolorem kabiny</w:t>
            </w:r>
          </w:p>
        </w:tc>
        <w:tc>
          <w:tcPr>
            <w:tcW w:w="5392" w:type="dxa"/>
          </w:tcPr>
          <w:p w14:paraId="08018AEE" w14:textId="53C1EF5D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58F5ABE" w14:textId="77777777" w:rsidTr="00882BA0">
        <w:tc>
          <w:tcPr>
            <w:tcW w:w="1135" w:type="dxa"/>
          </w:tcPr>
          <w:p w14:paraId="0ADEB4EA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796" w:type="dxa"/>
          </w:tcPr>
          <w:p w14:paraId="1CCF3BF8" w14:textId="7AA97D2F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pojemność skrzyni ładunkowej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min. 9 m3</w:t>
            </w:r>
          </w:p>
        </w:tc>
        <w:tc>
          <w:tcPr>
            <w:tcW w:w="5392" w:type="dxa"/>
          </w:tcPr>
          <w:p w14:paraId="05666DCF" w14:textId="48DE0C1A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2BF13DD8" w14:textId="77777777" w:rsidTr="00882BA0">
        <w:tc>
          <w:tcPr>
            <w:tcW w:w="1135" w:type="dxa"/>
          </w:tcPr>
          <w:p w14:paraId="2798FBDF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796" w:type="dxa"/>
          </w:tcPr>
          <w:p w14:paraId="3303737A" w14:textId="56B466F3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objętość kosza zasypowego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 1,3m3</w:t>
            </w:r>
          </w:p>
        </w:tc>
        <w:tc>
          <w:tcPr>
            <w:tcW w:w="5392" w:type="dxa"/>
          </w:tcPr>
          <w:p w14:paraId="7A586395" w14:textId="61DE5EA1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2690EAE8" w14:textId="77777777" w:rsidTr="00882BA0">
        <w:tc>
          <w:tcPr>
            <w:tcW w:w="1135" w:type="dxa"/>
          </w:tcPr>
          <w:p w14:paraId="60DE64E7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796" w:type="dxa"/>
          </w:tcPr>
          <w:p w14:paraId="4ED1DF2A" w14:textId="6595A827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boki skrzyni ładunkowej o kształcie owalnym </w:t>
            </w:r>
            <w:r w:rsidRPr="003958C6">
              <w:rPr>
                <w:rFonts w:ascii="Times New Roman" w:hAnsi="Times New Roman" w:cs="Times New Roman"/>
                <w:sz w:val="24"/>
                <w:szCs w:val="24"/>
              </w:rPr>
              <w:t>; wykonane z jednolitych arkuszy blach o grubości min. 4 - 5 mm bez ożebrowania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92" w:type="dxa"/>
          </w:tcPr>
          <w:p w14:paraId="7CF6E3DF" w14:textId="46487391" w:rsidR="00854A05" w:rsidRPr="00137596" w:rsidRDefault="00854A05" w:rsidP="00725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10262485" w14:textId="77777777" w:rsidTr="00882BA0">
        <w:tc>
          <w:tcPr>
            <w:tcW w:w="1135" w:type="dxa"/>
          </w:tcPr>
          <w:p w14:paraId="20909ABA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7796" w:type="dxa"/>
          </w:tcPr>
          <w:p w14:paraId="432D1E5B" w14:textId="77777777" w:rsidR="00854A05" w:rsidRPr="003958C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dno skrzyni ładunkowej </w:t>
            </w:r>
            <w:r w:rsidRPr="003958C6">
              <w:rPr>
                <w:rFonts w:ascii="Times New Roman" w:hAnsi="Times New Roman" w:cs="Times New Roman"/>
                <w:sz w:val="24"/>
                <w:szCs w:val="24"/>
              </w:rPr>
              <w:t xml:space="preserve">wykonane z blachy wysokogatunkowej, trudnościeralnej </w:t>
            </w:r>
          </w:p>
          <w:p w14:paraId="668CA03E" w14:textId="34F27422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C6">
              <w:rPr>
                <w:rFonts w:ascii="Times New Roman" w:hAnsi="Times New Roman" w:cs="Times New Roman"/>
                <w:sz w:val="24"/>
                <w:szCs w:val="24"/>
              </w:rPr>
              <w:t>np. typu HARDOX lub równoważnej  i o grubości min. 6 mm</w:t>
            </w:r>
          </w:p>
        </w:tc>
        <w:tc>
          <w:tcPr>
            <w:tcW w:w="5392" w:type="dxa"/>
          </w:tcPr>
          <w:p w14:paraId="04F6EE71" w14:textId="569592C9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72943624" w14:textId="77777777" w:rsidTr="00882BA0">
        <w:tc>
          <w:tcPr>
            <w:tcW w:w="1135" w:type="dxa"/>
          </w:tcPr>
          <w:p w14:paraId="2253B006" w14:textId="77777777" w:rsidR="00854A05" w:rsidRPr="00137596" w:rsidRDefault="00854A05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7796" w:type="dxa"/>
          </w:tcPr>
          <w:p w14:paraId="0C96887E" w14:textId="77777777" w:rsidR="00854A05" w:rsidRPr="003958C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dno wanny załadowczej wykonane </w:t>
            </w:r>
            <w:r w:rsidRPr="003958C6">
              <w:rPr>
                <w:rFonts w:ascii="Times New Roman" w:hAnsi="Times New Roman" w:cs="Times New Roman"/>
                <w:sz w:val="24"/>
                <w:szCs w:val="24"/>
              </w:rPr>
              <w:t>z blachy wysokogatunkowej, trudnościeralnej np. typu HARDOX 400  lub równoważnej wysokogatunkowej</w:t>
            </w:r>
          </w:p>
          <w:p w14:paraId="7F94A85F" w14:textId="05FF141B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C6">
              <w:rPr>
                <w:rFonts w:ascii="Times New Roman" w:hAnsi="Times New Roman" w:cs="Times New Roman"/>
                <w:sz w:val="24"/>
                <w:szCs w:val="24"/>
              </w:rPr>
              <w:t>i o grubości min. 10 mm</w:t>
            </w:r>
          </w:p>
        </w:tc>
        <w:tc>
          <w:tcPr>
            <w:tcW w:w="5392" w:type="dxa"/>
          </w:tcPr>
          <w:p w14:paraId="7D4F9F03" w14:textId="34431557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38BEE33" w14:textId="77777777" w:rsidTr="00882BA0">
        <w:tc>
          <w:tcPr>
            <w:tcW w:w="1135" w:type="dxa"/>
          </w:tcPr>
          <w:p w14:paraId="3AEDED41" w14:textId="77777777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7796" w:type="dxa"/>
          </w:tcPr>
          <w:p w14:paraId="54B398ED" w14:textId="4B06677E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boki wanny załadowczej wykonane </w:t>
            </w:r>
            <w:r w:rsidRPr="003958C6">
              <w:rPr>
                <w:rFonts w:ascii="Times New Roman" w:hAnsi="Times New Roman" w:cs="Times New Roman"/>
                <w:sz w:val="24"/>
                <w:szCs w:val="24"/>
              </w:rPr>
              <w:t>z blachy wysokogatunkowej trudnościeralnej np. typu HARDOX 400  lub równoważnej i o grubości min. 4 mm</w:t>
            </w:r>
          </w:p>
        </w:tc>
        <w:tc>
          <w:tcPr>
            <w:tcW w:w="5392" w:type="dxa"/>
          </w:tcPr>
          <w:p w14:paraId="285DDA49" w14:textId="53ADBBB1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250C0DC" w14:textId="77777777" w:rsidTr="00882BA0">
        <w:tc>
          <w:tcPr>
            <w:tcW w:w="1135" w:type="dxa"/>
          </w:tcPr>
          <w:p w14:paraId="1A3DDF8A" w14:textId="77777777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796" w:type="dxa"/>
          </w:tcPr>
          <w:p w14:paraId="52B56FC6" w14:textId="2B03D203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stopień zagęszczenia odpadów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6:1</w:t>
            </w:r>
          </w:p>
        </w:tc>
        <w:tc>
          <w:tcPr>
            <w:tcW w:w="5392" w:type="dxa"/>
          </w:tcPr>
          <w:p w14:paraId="7CE75910" w14:textId="14C74F5F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6F755A96" w14:textId="77777777" w:rsidTr="00882BA0">
        <w:tc>
          <w:tcPr>
            <w:tcW w:w="1135" w:type="dxa"/>
          </w:tcPr>
          <w:p w14:paraId="7F03901C" w14:textId="77777777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</w:t>
            </w:r>
          </w:p>
        </w:tc>
        <w:tc>
          <w:tcPr>
            <w:tcW w:w="7796" w:type="dxa"/>
          </w:tcPr>
          <w:p w14:paraId="44CF05DA" w14:textId="77777777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sterowanie urządzeniem zasypowym umieszczone po obu stronach odwłoka wyposażone w przycisk awaryjnego zatrzymania oraz uwalniania zakleszczonych przedmiotów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wyłącznikami bezpieczeństwa (dodatkowo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łącznik bezpieczeństwa umieszczony </w:t>
            </w:r>
          </w:p>
          <w:p w14:paraId="46BC7A5B" w14:textId="55206804" w:rsidR="00854A05" w:rsidRPr="00137596" w:rsidRDefault="00854A05" w:rsidP="0039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w kabinie pojazdu)</w:t>
            </w:r>
          </w:p>
        </w:tc>
        <w:tc>
          <w:tcPr>
            <w:tcW w:w="5392" w:type="dxa"/>
          </w:tcPr>
          <w:p w14:paraId="11F141C8" w14:textId="2EA32BAB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6E20D6E2" w14:textId="77777777" w:rsidTr="00882BA0">
        <w:tc>
          <w:tcPr>
            <w:tcW w:w="1135" w:type="dxa"/>
          </w:tcPr>
          <w:p w14:paraId="042130E5" w14:textId="77777777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7796" w:type="dxa"/>
          </w:tcPr>
          <w:p w14:paraId="085D732C" w14:textId="77777777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rynienka odciekowa zamontowana pod odwłokiem</w:t>
            </w:r>
          </w:p>
        </w:tc>
        <w:tc>
          <w:tcPr>
            <w:tcW w:w="5392" w:type="dxa"/>
          </w:tcPr>
          <w:p w14:paraId="2B6C2053" w14:textId="53BD1F0E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2429C20" w14:textId="77777777" w:rsidTr="00882BA0">
        <w:tc>
          <w:tcPr>
            <w:tcW w:w="1135" w:type="dxa"/>
          </w:tcPr>
          <w:p w14:paraId="7CE087EC" w14:textId="77777777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7796" w:type="dxa"/>
          </w:tcPr>
          <w:p w14:paraId="4CCB5142" w14:textId="75E397AC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urządzenie załadowcze uniwersalne dostosowane do współpracy z pojemnikami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0-1100 litrów, </w:t>
            </w:r>
          </w:p>
          <w:p w14:paraId="2EF939CD" w14:textId="77777777" w:rsidR="00854A05" w:rsidRPr="00137596" w:rsidRDefault="00854A05" w:rsidP="005F5713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eastAsia="Arial Unicode MS" w:hAnsi="Times New Roman" w:cs="Times New Roman"/>
                <w:sz w:val="24"/>
                <w:szCs w:val="24"/>
              </w:rPr>
              <w:t>zgodnie z normami: DIN EN 840-1/-5/-6: 2020-06 i DIN EN 840-2/-5/-6: 2020-06.</w:t>
            </w:r>
          </w:p>
          <w:p w14:paraId="2A2B4BBC" w14:textId="77777777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2" w:type="dxa"/>
          </w:tcPr>
          <w:p w14:paraId="1460023D" w14:textId="2FFC2271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0FA713D0" w14:textId="77777777" w:rsidTr="00882BA0">
        <w:tc>
          <w:tcPr>
            <w:tcW w:w="1135" w:type="dxa"/>
          </w:tcPr>
          <w:p w14:paraId="106C59C9" w14:textId="77777777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7796" w:type="dxa"/>
          </w:tcPr>
          <w:p w14:paraId="27BD258D" w14:textId="77777777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światło alarmowe „kogut” z tyłu pojazdu</w:t>
            </w:r>
          </w:p>
        </w:tc>
        <w:tc>
          <w:tcPr>
            <w:tcW w:w="5392" w:type="dxa"/>
          </w:tcPr>
          <w:p w14:paraId="6F1B916E" w14:textId="0403E459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4A05" w:rsidRPr="00137596" w14:paraId="354D1B4A" w14:textId="77777777" w:rsidTr="00882BA0">
        <w:tc>
          <w:tcPr>
            <w:tcW w:w="1135" w:type="dxa"/>
          </w:tcPr>
          <w:p w14:paraId="17AFC6F1" w14:textId="77777777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7796" w:type="dxa"/>
          </w:tcPr>
          <w:p w14:paraId="4D6FBDC1" w14:textId="77777777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reflektor roboczy z tyłu pojazdu</w:t>
            </w:r>
          </w:p>
        </w:tc>
        <w:tc>
          <w:tcPr>
            <w:tcW w:w="5392" w:type="dxa"/>
          </w:tcPr>
          <w:p w14:paraId="7925AC3A" w14:textId="01C9F86C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15674482" w14:textId="77777777" w:rsidTr="00882BA0">
        <w:tc>
          <w:tcPr>
            <w:tcW w:w="1135" w:type="dxa"/>
          </w:tcPr>
          <w:p w14:paraId="6A1CC736" w14:textId="77777777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7796" w:type="dxa"/>
          </w:tcPr>
          <w:p w14:paraId="6D1360F2" w14:textId="7E69142F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dwa stopnie dla ładowaczy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czujnikiem zajętości  ograniczającym prędkość wg normy polskiej 15.01 - 1</w:t>
            </w:r>
          </w:p>
        </w:tc>
        <w:tc>
          <w:tcPr>
            <w:tcW w:w="5392" w:type="dxa"/>
          </w:tcPr>
          <w:p w14:paraId="59CFD690" w14:textId="7A34C888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5A180B5" w14:textId="77777777" w:rsidTr="00882BA0">
        <w:tc>
          <w:tcPr>
            <w:tcW w:w="1135" w:type="dxa"/>
          </w:tcPr>
          <w:p w14:paraId="35BBDBCF" w14:textId="77777777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7796" w:type="dxa"/>
          </w:tcPr>
          <w:p w14:paraId="02EC70F7" w14:textId="2D024AC5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centralne smarowanie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 wszystkich punktach smarnych</w:t>
            </w:r>
          </w:p>
        </w:tc>
        <w:tc>
          <w:tcPr>
            <w:tcW w:w="5392" w:type="dxa"/>
          </w:tcPr>
          <w:p w14:paraId="46E47677" w14:textId="7F83F753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216B9EF3" w14:textId="77777777" w:rsidTr="00882BA0">
        <w:tc>
          <w:tcPr>
            <w:tcW w:w="1135" w:type="dxa"/>
          </w:tcPr>
          <w:p w14:paraId="09329586" w14:textId="56B01BBB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7796" w:type="dxa"/>
          </w:tcPr>
          <w:p w14:paraId="749ED991" w14:textId="77777777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gumowy chlapacz zamontowany na całej szerokości wanny</w:t>
            </w:r>
          </w:p>
        </w:tc>
        <w:tc>
          <w:tcPr>
            <w:tcW w:w="5392" w:type="dxa"/>
          </w:tcPr>
          <w:p w14:paraId="5C5E1C2C" w14:textId="0190595C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6C4BF0F0" w14:textId="77777777" w:rsidTr="00882BA0">
        <w:tc>
          <w:tcPr>
            <w:tcW w:w="1135" w:type="dxa"/>
          </w:tcPr>
          <w:p w14:paraId="38BD9763" w14:textId="2F8ABEDF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7796" w:type="dxa"/>
          </w:tcPr>
          <w:p w14:paraId="5C6572E6" w14:textId="77777777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króciec odpływowy w wannie załadowczej z zaworem kulowym</w:t>
            </w:r>
          </w:p>
        </w:tc>
        <w:tc>
          <w:tcPr>
            <w:tcW w:w="5392" w:type="dxa"/>
          </w:tcPr>
          <w:p w14:paraId="04FCAB80" w14:textId="2EFE0EB7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0EE0867A" w14:textId="77777777" w:rsidTr="00882BA0">
        <w:tc>
          <w:tcPr>
            <w:tcW w:w="1135" w:type="dxa"/>
          </w:tcPr>
          <w:p w14:paraId="3867242B" w14:textId="59D9C671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7796" w:type="dxa"/>
          </w:tcPr>
          <w:p w14:paraId="67E35E8F" w14:textId="06048DB4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siłowniki otwierania odwłoka umieszczone na zewnątrz skrzyni ładunkowej, siłowniki prasy zagęszczającej umieszczone wewnątrz odwłoka.</w:t>
            </w:r>
          </w:p>
        </w:tc>
        <w:tc>
          <w:tcPr>
            <w:tcW w:w="5392" w:type="dxa"/>
          </w:tcPr>
          <w:p w14:paraId="2091A7D6" w14:textId="2CC5D19B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3B4C9BD9" w14:textId="77777777" w:rsidTr="00882BA0">
        <w:tc>
          <w:tcPr>
            <w:tcW w:w="1135" w:type="dxa"/>
          </w:tcPr>
          <w:p w14:paraId="2EA19B41" w14:textId="6A8D2983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14:paraId="08CDE089" w14:textId="77777777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wrzutnik</w:t>
            </w:r>
            <w:proofErr w:type="spellEnd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 fabrycznie przygotowany pod montaż komórek wagowych i anten RFID</w:t>
            </w:r>
          </w:p>
        </w:tc>
        <w:tc>
          <w:tcPr>
            <w:tcW w:w="5392" w:type="dxa"/>
          </w:tcPr>
          <w:p w14:paraId="6F737496" w14:textId="44614C2E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E4760A9" w14:textId="77777777" w:rsidTr="00882BA0">
        <w:tc>
          <w:tcPr>
            <w:tcW w:w="1135" w:type="dxa"/>
          </w:tcPr>
          <w:p w14:paraId="0503A954" w14:textId="419C12BC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7883B8A7" w14:textId="478A37BE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terminal zamontowany w kabinie kierowcy przystosowany do obsługi zabudowy umożliwiający min. wybór rodzaju zbieranych odpadów (odzysku, zmieszane, </w:t>
            </w:r>
            <w:proofErr w:type="spellStart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, gabaryty, papier i szkło)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r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egulacja siły zgniotu.</w:t>
            </w:r>
          </w:p>
        </w:tc>
        <w:tc>
          <w:tcPr>
            <w:tcW w:w="5392" w:type="dxa"/>
          </w:tcPr>
          <w:p w14:paraId="4467D446" w14:textId="6661FFC3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134C733" w14:textId="77777777" w:rsidTr="00882BA0">
        <w:trPr>
          <w:trHeight w:val="983"/>
        </w:trPr>
        <w:tc>
          <w:tcPr>
            <w:tcW w:w="1135" w:type="dxa"/>
          </w:tcPr>
          <w:p w14:paraId="73542E6D" w14:textId="310820E9" w:rsidR="00854A05" w:rsidRPr="00137596" w:rsidRDefault="00854A05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7F85EF2C" w14:textId="77777777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zintegrowany wyświetlacz monitora z kamerą min. 7 cali do obserwacji pola pracy </w:t>
            </w:r>
            <w:proofErr w:type="spellStart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wrzutnika</w:t>
            </w:r>
            <w:proofErr w:type="spellEnd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0357A9F" w14:textId="77777777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2" w:type="dxa"/>
          </w:tcPr>
          <w:p w14:paraId="65643AE8" w14:textId="351B6166" w:rsidR="00854A05" w:rsidRPr="00137596" w:rsidRDefault="00854A05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9DAAEC7" w14:textId="77777777" w:rsidTr="00882BA0">
        <w:tc>
          <w:tcPr>
            <w:tcW w:w="1135" w:type="dxa"/>
          </w:tcPr>
          <w:p w14:paraId="70CABF19" w14:textId="7161DCEA" w:rsidR="00854A05" w:rsidRPr="00137596" w:rsidRDefault="00854A05" w:rsidP="00551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2D121E8A" w14:textId="629D038E" w:rsidR="00854A05" w:rsidRPr="00137596" w:rsidRDefault="00854A05" w:rsidP="0055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system dwukierunkowej komunikacji pomiędzy kierowcą a ładowaczami</w:t>
            </w:r>
          </w:p>
        </w:tc>
        <w:tc>
          <w:tcPr>
            <w:tcW w:w="5392" w:type="dxa"/>
          </w:tcPr>
          <w:p w14:paraId="141A8E88" w14:textId="5E684815" w:rsidR="00854A05" w:rsidRPr="00137596" w:rsidRDefault="00854A05" w:rsidP="00551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5EABB75D" w14:textId="77777777" w:rsidTr="00882BA0">
        <w:tc>
          <w:tcPr>
            <w:tcW w:w="1135" w:type="dxa"/>
          </w:tcPr>
          <w:p w14:paraId="356FEB0D" w14:textId="0641BE94" w:rsidR="00854A05" w:rsidRPr="00137596" w:rsidRDefault="00854A05" w:rsidP="00551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14:paraId="219914A3" w14:textId="217B928F" w:rsidR="00854A05" w:rsidRPr="00137596" w:rsidRDefault="00854A05" w:rsidP="0055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kurtyny przeciwpyłowe zamontowane na </w:t>
            </w:r>
            <w:proofErr w:type="spellStart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wrzutniku</w:t>
            </w:r>
            <w:proofErr w:type="spellEnd"/>
          </w:p>
        </w:tc>
        <w:tc>
          <w:tcPr>
            <w:tcW w:w="5392" w:type="dxa"/>
          </w:tcPr>
          <w:p w14:paraId="4C867E65" w14:textId="30F1E215" w:rsidR="00854A05" w:rsidRPr="00137596" w:rsidRDefault="00854A05" w:rsidP="00551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A05" w:rsidRPr="00137596" w14:paraId="4225FBDA" w14:textId="77777777" w:rsidTr="00882BA0">
        <w:tc>
          <w:tcPr>
            <w:tcW w:w="1135" w:type="dxa"/>
          </w:tcPr>
          <w:p w14:paraId="7CA66058" w14:textId="5A289A64" w:rsidR="00854A05" w:rsidRPr="00137596" w:rsidRDefault="00854A05" w:rsidP="00551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14:paraId="15CB0FF3" w14:textId="7B8ED6E0" w:rsidR="00854A05" w:rsidRPr="00137596" w:rsidRDefault="00854A05" w:rsidP="0055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3C6">
              <w:rPr>
                <w:rFonts w:ascii="Times New Roman" w:hAnsi="Times New Roman" w:cs="Times New Roman"/>
                <w:sz w:val="24"/>
                <w:szCs w:val="24"/>
              </w:rPr>
              <w:t>gwarancja</w:t>
            </w:r>
          </w:p>
        </w:tc>
        <w:tc>
          <w:tcPr>
            <w:tcW w:w="5392" w:type="dxa"/>
          </w:tcPr>
          <w:p w14:paraId="7F357DBF" w14:textId="55C7D7CA" w:rsidR="00854A05" w:rsidRPr="00137596" w:rsidRDefault="00854A05" w:rsidP="0055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3C6">
              <w:rPr>
                <w:rFonts w:ascii="Times New Roman" w:hAnsi="Times New Roman" w:cs="Times New Roman"/>
                <w:sz w:val="24"/>
                <w:szCs w:val="24"/>
              </w:rPr>
              <w:t xml:space="preserve">gwarancja zabudowy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 m-c</w:t>
            </w:r>
          </w:p>
        </w:tc>
      </w:tr>
    </w:tbl>
    <w:p w14:paraId="1CC56B74" w14:textId="77777777" w:rsidR="00AE36F3" w:rsidRDefault="00AE36F3" w:rsidP="00AE36F3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</w:p>
    <w:p w14:paraId="6569FF1E" w14:textId="77777777" w:rsidR="008F41C5" w:rsidRDefault="008F41C5" w:rsidP="00AE36F3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</w:p>
    <w:p w14:paraId="6F95863E" w14:textId="77777777" w:rsidR="00816AF9" w:rsidRDefault="00816AF9" w:rsidP="00AE36F3">
      <w:pPr>
        <w:tabs>
          <w:tab w:val="left" w:pos="1065"/>
        </w:tabs>
        <w:rPr>
          <w:rFonts w:ascii="Times New Roman" w:hAnsi="Times New Roman" w:cs="Times New Roman"/>
          <w:sz w:val="24"/>
          <w:szCs w:val="24"/>
        </w:rPr>
      </w:pPr>
    </w:p>
    <w:p w14:paraId="3D53F87D" w14:textId="77777777" w:rsidR="005F5713" w:rsidRDefault="005F5713" w:rsidP="00AE36F3">
      <w:pPr>
        <w:rPr>
          <w:rFonts w:ascii="Times New Roman" w:hAnsi="Times New Roman" w:cs="Times New Roman"/>
          <w:sz w:val="24"/>
          <w:szCs w:val="24"/>
        </w:rPr>
      </w:pPr>
    </w:p>
    <w:p w14:paraId="5ECD49AF" w14:textId="77777777" w:rsidR="00FC397D" w:rsidRPr="00137596" w:rsidRDefault="00FC397D" w:rsidP="00AE36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323" w:type="dxa"/>
        <w:tblInd w:w="-289" w:type="dxa"/>
        <w:tblLook w:val="04A0" w:firstRow="1" w:lastRow="0" w:firstColumn="1" w:lastColumn="0" w:noHBand="0" w:noVBand="1"/>
      </w:tblPr>
      <w:tblGrid>
        <w:gridCol w:w="1135"/>
        <w:gridCol w:w="7796"/>
        <w:gridCol w:w="5392"/>
      </w:tblGrid>
      <w:tr w:rsidR="00882BA0" w:rsidRPr="00137596" w14:paraId="20569077" w14:textId="77777777" w:rsidTr="00882BA0">
        <w:tc>
          <w:tcPr>
            <w:tcW w:w="1135" w:type="dxa"/>
          </w:tcPr>
          <w:p w14:paraId="3549E420" w14:textId="77777777" w:rsidR="00882BA0" w:rsidRPr="00137596" w:rsidRDefault="00882BA0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04617634"/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7796" w:type="dxa"/>
          </w:tcPr>
          <w:p w14:paraId="6EC15FFC" w14:textId="77777777" w:rsidR="00882BA0" w:rsidRPr="00137596" w:rsidRDefault="00882BA0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Opis parametru</w:t>
            </w:r>
          </w:p>
        </w:tc>
        <w:tc>
          <w:tcPr>
            <w:tcW w:w="5392" w:type="dxa"/>
          </w:tcPr>
          <w:p w14:paraId="1FAE23A2" w14:textId="77777777" w:rsidR="00882BA0" w:rsidRPr="00137596" w:rsidRDefault="00882BA0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SZCZEGÓŁOWY OPIS</w:t>
            </w:r>
          </w:p>
          <w:p w14:paraId="7699CDB9" w14:textId="77777777" w:rsidR="00882BA0" w:rsidRPr="00137596" w:rsidRDefault="00882BA0" w:rsidP="007258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Parametrów oferowanego przedmiotu zamówienia </w:t>
            </w:r>
          </w:p>
          <w:p w14:paraId="0576242D" w14:textId="77777777" w:rsidR="00882BA0" w:rsidRPr="00137596" w:rsidRDefault="00882BA0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wypełniony przez Wykonawcę. Wykonawca winien tak opisać oferowany przedmiot zamówienia, tak aby zamawiający mógł stwierdzić spełnianie wymaganych parametrów.</w:t>
            </w:r>
          </w:p>
        </w:tc>
      </w:tr>
      <w:tr w:rsidR="00882BA0" w:rsidRPr="00137596" w14:paraId="08DFEA10" w14:textId="77777777" w:rsidTr="00882BA0">
        <w:tc>
          <w:tcPr>
            <w:tcW w:w="1135" w:type="dxa"/>
          </w:tcPr>
          <w:p w14:paraId="33F0EEF6" w14:textId="00DD3CC8" w:rsidR="00882BA0" w:rsidRPr="00137596" w:rsidRDefault="00882BA0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14:paraId="3D0C2304" w14:textId="77777777" w:rsidR="00882BA0" w:rsidRPr="00137596" w:rsidRDefault="00882BA0" w:rsidP="007258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WYPOSAŻENIE DODATKOWE:</w:t>
            </w:r>
          </w:p>
        </w:tc>
        <w:tc>
          <w:tcPr>
            <w:tcW w:w="5392" w:type="dxa"/>
          </w:tcPr>
          <w:p w14:paraId="6FE6EB5B" w14:textId="77777777" w:rsidR="00882BA0" w:rsidRPr="00137596" w:rsidRDefault="00882BA0" w:rsidP="007258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882BA0" w:rsidRPr="00137596" w14:paraId="49EAD640" w14:textId="77777777" w:rsidTr="00882BA0">
        <w:tc>
          <w:tcPr>
            <w:tcW w:w="1135" w:type="dxa"/>
          </w:tcPr>
          <w:p w14:paraId="11231FCA" w14:textId="7DFD3389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796" w:type="dxa"/>
          </w:tcPr>
          <w:p w14:paraId="0B872FCC" w14:textId="3B38D556" w:rsidR="00882BA0" w:rsidRPr="00137596" w:rsidRDefault="00882BA0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Apteczka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norma DIN 13164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92" w:type="dxa"/>
          </w:tcPr>
          <w:p w14:paraId="550F6036" w14:textId="0E5D231B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2BA0" w:rsidRPr="00137596" w14:paraId="69A88455" w14:textId="77777777" w:rsidTr="00882BA0">
        <w:tc>
          <w:tcPr>
            <w:tcW w:w="1135" w:type="dxa"/>
          </w:tcPr>
          <w:p w14:paraId="512A3EE6" w14:textId="3645C47B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796" w:type="dxa"/>
          </w:tcPr>
          <w:p w14:paraId="5CBBDBBD" w14:textId="77777777" w:rsidR="00882BA0" w:rsidRPr="00137596" w:rsidRDefault="00882BA0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trójkąt oraz kamizelka odblaskowa</w:t>
            </w:r>
          </w:p>
        </w:tc>
        <w:tc>
          <w:tcPr>
            <w:tcW w:w="5392" w:type="dxa"/>
          </w:tcPr>
          <w:p w14:paraId="7CA539D4" w14:textId="01C7379A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6F0E6E24" w14:textId="77777777" w:rsidTr="00882BA0">
        <w:tc>
          <w:tcPr>
            <w:tcW w:w="1135" w:type="dxa"/>
          </w:tcPr>
          <w:p w14:paraId="00E996B6" w14:textId="478391A2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796" w:type="dxa"/>
          </w:tcPr>
          <w:p w14:paraId="1C4771D3" w14:textId="1383AFEC" w:rsidR="00882BA0" w:rsidRPr="00137596" w:rsidRDefault="00882BA0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gaśnica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min. 2 kg GP-2x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 ABC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92" w:type="dxa"/>
          </w:tcPr>
          <w:p w14:paraId="5476DD23" w14:textId="4EB369A6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2389163B" w14:textId="77777777" w:rsidTr="00882BA0">
        <w:tc>
          <w:tcPr>
            <w:tcW w:w="1135" w:type="dxa"/>
          </w:tcPr>
          <w:p w14:paraId="17A44089" w14:textId="74303522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796" w:type="dxa"/>
          </w:tcPr>
          <w:p w14:paraId="134C7926" w14:textId="77777777" w:rsidR="00882BA0" w:rsidRPr="00137596" w:rsidRDefault="00882BA0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zestaw niezbędnych narzędzi operatora (min. wyposażony w klucz do kół, lewarek hydrauliczny, komplet żarówek )</w:t>
            </w:r>
          </w:p>
        </w:tc>
        <w:tc>
          <w:tcPr>
            <w:tcW w:w="5392" w:type="dxa"/>
          </w:tcPr>
          <w:p w14:paraId="132C3F67" w14:textId="096BFE71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31458FB0" w14:textId="77777777" w:rsidTr="00882BA0">
        <w:tc>
          <w:tcPr>
            <w:tcW w:w="1135" w:type="dxa"/>
          </w:tcPr>
          <w:p w14:paraId="5D2697AB" w14:textId="7B44B88E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7796" w:type="dxa"/>
          </w:tcPr>
          <w:p w14:paraId="2C956AD7" w14:textId="12DFD11D" w:rsidR="00882BA0" w:rsidRPr="00137596" w:rsidRDefault="00882BA0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oryginalna instrukcja obsługi  - w języku polskim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zawierająca poziom hałasu i wibracji w kabinie oraz deklaracje zgodności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92" w:type="dxa"/>
          </w:tcPr>
          <w:p w14:paraId="10A8A819" w14:textId="4FE5569D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5D872315" w14:textId="77777777" w:rsidTr="00882BA0">
        <w:tc>
          <w:tcPr>
            <w:tcW w:w="1135" w:type="dxa"/>
          </w:tcPr>
          <w:p w14:paraId="54A62D26" w14:textId="67780B4A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7796" w:type="dxa"/>
          </w:tcPr>
          <w:p w14:paraId="061EFF52" w14:textId="77777777" w:rsidR="00882BA0" w:rsidRPr="00137596" w:rsidRDefault="00882BA0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adresy serwisów w Polsce</w:t>
            </w:r>
          </w:p>
        </w:tc>
        <w:tc>
          <w:tcPr>
            <w:tcW w:w="5392" w:type="dxa"/>
          </w:tcPr>
          <w:p w14:paraId="1CEA2481" w14:textId="751D449F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7A569B20" w14:textId="77777777" w:rsidTr="00882BA0">
        <w:tc>
          <w:tcPr>
            <w:tcW w:w="1135" w:type="dxa"/>
          </w:tcPr>
          <w:p w14:paraId="2459BBA4" w14:textId="5A4457C9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7796" w:type="dxa"/>
          </w:tcPr>
          <w:p w14:paraId="21804258" w14:textId="77777777" w:rsidR="00882BA0" w:rsidRPr="00137596" w:rsidRDefault="00882BA0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książka gwarancyjna -serwisowa  </w:t>
            </w:r>
          </w:p>
        </w:tc>
        <w:tc>
          <w:tcPr>
            <w:tcW w:w="5392" w:type="dxa"/>
          </w:tcPr>
          <w:p w14:paraId="0AF529F0" w14:textId="16E1041A" w:rsidR="00882BA0" w:rsidRPr="00137596" w:rsidRDefault="00882BA0" w:rsidP="00854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48F61A47" w14:textId="77777777" w:rsidTr="00882BA0">
        <w:tc>
          <w:tcPr>
            <w:tcW w:w="1135" w:type="dxa"/>
          </w:tcPr>
          <w:p w14:paraId="678A0AA4" w14:textId="5FDFE7D9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7796" w:type="dxa"/>
          </w:tcPr>
          <w:p w14:paraId="35C724B3" w14:textId="77777777" w:rsidR="00882BA0" w:rsidRPr="00137596" w:rsidRDefault="00882BA0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gniazdo 12V</w:t>
            </w:r>
          </w:p>
        </w:tc>
        <w:tc>
          <w:tcPr>
            <w:tcW w:w="5392" w:type="dxa"/>
          </w:tcPr>
          <w:p w14:paraId="73741FD5" w14:textId="1A6DF1B0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0D7FAD4E" w14:textId="77777777" w:rsidTr="00882BA0">
        <w:trPr>
          <w:trHeight w:val="115"/>
        </w:trPr>
        <w:tc>
          <w:tcPr>
            <w:tcW w:w="1135" w:type="dxa"/>
          </w:tcPr>
          <w:p w14:paraId="245ADEDA" w14:textId="4CB7B00C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7796" w:type="dxa"/>
          </w:tcPr>
          <w:p w14:paraId="4D24087E" w14:textId="77777777" w:rsidR="00882BA0" w:rsidRPr="00137596" w:rsidRDefault="00882BA0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gniazdo USB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92" w:type="dxa"/>
          </w:tcPr>
          <w:p w14:paraId="4EEA4C58" w14:textId="5D745269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12371491" w14:textId="77777777" w:rsidTr="00882BA0">
        <w:trPr>
          <w:trHeight w:val="115"/>
        </w:trPr>
        <w:tc>
          <w:tcPr>
            <w:tcW w:w="1135" w:type="dxa"/>
          </w:tcPr>
          <w:p w14:paraId="76283AEF" w14:textId="6B8A907D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14:paraId="0069EC79" w14:textId="77777777" w:rsidR="00882BA0" w:rsidRPr="00137596" w:rsidRDefault="00882BA0" w:rsidP="005F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obsługa technologii Bluetooth z wejściem liniowym AUX</w:t>
            </w:r>
          </w:p>
        </w:tc>
        <w:tc>
          <w:tcPr>
            <w:tcW w:w="5392" w:type="dxa"/>
          </w:tcPr>
          <w:p w14:paraId="2177F678" w14:textId="5C4DDC23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641A6950" w14:textId="77777777" w:rsidTr="00882BA0">
        <w:tc>
          <w:tcPr>
            <w:tcW w:w="1135" w:type="dxa"/>
          </w:tcPr>
          <w:p w14:paraId="661CB047" w14:textId="1334DEA3" w:rsidR="00882BA0" w:rsidRPr="00137596" w:rsidRDefault="00882BA0" w:rsidP="008E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796" w:type="dxa"/>
          </w:tcPr>
          <w:p w14:paraId="75A37712" w14:textId="77777777" w:rsidR="00882BA0" w:rsidRPr="00137596" w:rsidRDefault="00882BA0" w:rsidP="008E0D32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radio- system audio z tunerem DAB- odbiór cyfrowego sygnału radiowego, </w:t>
            </w:r>
          </w:p>
        </w:tc>
        <w:tc>
          <w:tcPr>
            <w:tcW w:w="5392" w:type="dxa"/>
          </w:tcPr>
          <w:p w14:paraId="179C594C" w14:textId="32031710" w:rsidR="00882BA0" w:rsidRPr="00137596" w:rsidRDefault="00882BA0" w:rsidP="008E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075E81D6" w14:textId="77777777" w:rsidTr="00882BA0">
        <w:tc>
          <w:tcPr>
            <w:tcW w:w="1135" w:type="dxa"/>
          </w:tcPr>
          <w:p w14:paraId="6446FE72" w14:textId="7D501333" w:rsidR="00882BA0" w:rsidRPr="00137596" w:rsidRDefault="00882BA0" w:rsidP="008E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796" w:type="dxa"/>
          </w:tcPr>
          <w:p w14:paraId="129C5A32" w14:textId="77777777" w:rsidR="00882BA0" w:rsidRPr="00137596" w:rsidRDefault="00882BA0" w:rsidP="008E0D32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 xml:space="preserve">lampa ostrzegawcza  w formie belki  z napisem MZGK </w:t>
            </w:r>
          </w:p>
        </w:tc>
        <w:tc>
          <w:tcPr>
            <w:tcW w:w="5392" w:type="dxa"/>
          </w:tcPr>
          <w:p w14:paraId="23E44602" w14:textId="3B988D51" w:rsidR="00882BA0" w:rsidRPr="00137596" w:rsidRDefault="00882BA0" w:rsidP="008E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3CBC6460" w14:textId="77777777" w:rsidTr="00882BA0">
        <w:tc>
          <w:tcPr>
            <w:tcW w:w="1135" w:type="dxa"/>
          </w:tcPr>
          <w:p w14:paraId="4FA7B0AE" w14:textId="48D3D61C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7796" w:type="dxa"/>
          </w:tcPr>
          <w:p w14:paraId="6F31D70E" w14:textId="77777777" w:rsidR="00882BA0" w:rsidRPr="00137596" w:rsidRDefault="00882BA0" w:rsidP="005F5713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węzeł sanitarny do mycia rąk wraz z pojemnikiem</w:t>
            </w:r>
          </w:p>
        </w:tc>
        <w:tc>
          <w:tcPr>
            <w:tcW w:w="5392" w:type="dxa"/>
          </w:tcPr>
          <w:p w14:paraId="2BDF9DFB" w14:textId="398FF4C5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34907215" w14:textId="77777777" w:rsidTr="00882BA0">
        <w:tc>
          <w:tcPr>
            <w:tcW w:w="1135" w:type="dxa"/>
          </w:tcPr>
          <w:p w14:paraId="22638793" w14:textId="02B16294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7796" w:type="dxa"/>
          </w:tcPr>
          <w:p w14:paraId="5F54DDEE" w14:textId="77777777" w:rsidR="00882BA0" w:rsidRPr="00137596" w:rsidRDefault="00882BA0" w:rsidP="005F5713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katalog części zamiennych</w:t>
            </w:r>
          </w:p>
        </w:tc>
        <w:tc>
          <w:tcPr>
            <w:tcW w:w="5392" w:type="dxa"/>
          </w:tcPr>
          <w:p w14:paraId="13A4CE71" w14:textId="53B7370F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00063409" w14:textId="77777777" w:rsidTr="00882BA0">
        <w:tc>
          <w:tcPr>
            <w:tcW w:w="1135" w:type="dxa"/>
          </w:tcPr>
          <w:p w14:paraId="24756FD7" w14:textId="1DD618A6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7796" w:type="dxa"/>
          </w:tcPr>
          <w:p w14:paraId="48504746" w14:textId="77777777" w:rsidR="00882BA0" w:rsidRPr="00137596" w:rsidRDefault="00882BA0" w:rsidP="005F5713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standardowo kliny do kół plastikowe 2 sztuki</w:t>
            </w:r>
          </w:p>
        </w:tc>
        <w:tc>
          <w:tcPr>
            <w:tcW w:w="5392" w:type="dxa"/>
          </w:tcPr>
          <w:p w14:paraId="6D1CAC2D" w14:textId="460DD398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75D5235B" w14:textId="77777777" w:rsidTr="00882BA0">
        <w:tc>
          <w:tcPr>
            <w:tcW w:w="1135" w:type="dxa"/>
          </w:tcPr>
          <w:p w14:paraId="0906F026" w14:textId="2A8AB291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7796" w:type="dxa"/>
          </w:tcPr>
          <w:p w14:paraId="6A37A218" w14:textId="77777777" w:rsidR="00882BA0" w:rsidRPr="00137596" w:rsidRDefault="00882BA0" w:rsidP="005F5713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komplet standardowych dywaników gumowych min. 3 sztuki</w:t>
            </w:r>
          </w:p>
        </w:tc>
        <w:tc>
          <w:tcPr>
            <w:tcW w:w="5392" w:type="dxa"/>
          </w:tcPr>
          <w:p w14:paraId="387B861F" w14:textId="426E17A9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7E93D43C" w14:textId="77777777" w:rsidTr="00882BA0">
        <w:tc>
          <w:tcPr>
            <w:tcW w:w="1135" w:type="dxa"/>
          </w:tcPr>
          <w:p w14:paraId="0CBA60EF" w14:textId="7C768F9F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.17</w:t>
            </w:r>
          </w:p>
        </w:tc>
        <w:tc>
          <w:tcPr>
            <w:tcW w:w="7796" w:type="dxa"/>
          </w:tcPr>
          <w:p w14:paraId="65256280" w14:textId="77777777" w:rsidR="00882BA0" w:rsidRPr="00137596" w:rsidRDefault="00882BA0" w:rsidP="005F5713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komplet pokrowców z materiału na siedzenie min. 3 sztuki</w:t>
            </w:r>
          </w:p>
        </w:tc>
        <w:tc>
          <w:tcPr>
            <w:tcW w:w="5392" w:type="dxa"/>
          </w:tcPr>
          <w:p w14:paraId="5B1638F4" w14:textId="06DD96F2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038B95E9" w14:textId="77777777" w:rsidTr="00882BA0">
        <w:tc>
          <w:tcPr>
            <w:tcW w:w="1135" w:type="dxa"/>
          </w:tcPr>
          <w:p w14:paraId="0841FBB5" w14:textId="53218076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.18</w:t>
            </w:r>
          </w:p>
        </w:tc>
        <w:tc>
          <w:tcPr>
            <w:tcW w:w="7796" w:type="dxa"/>
          </w:tcPr>
          <w:p w14:paraId="6662169C" w14:textId="77777777" w:rsidR="00882BA0" w:rsidRPr="00137596" w:rsidRDefault="00882BA0" w:rsidP="005F5713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tablica z opisem  „ODPADY” o wymiarach 400 mm x 300 mm (białe tło napis czarny, wielkimi drukowanymi literami  ze stali lub plastikowe) wg norm polskich tj. załącznika do rozporządzenia ministra środowiska z dnia 7.10.2016 Dz. U. poz. 1742</w:t>
            </w:r>
          </w:p>
        </w:tc>
        <w:tc>
          <w:tcPr>
            <w:tcW w:w="5392" w:type="dxa"/>
          </w:tcPr>
          <w:p w14:paraId="10435E76" w14:textId="767C8A19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56D7AD0A" w14:textId="77777777" w:rsidTr="00882BA0">
        <w:tc>
          <w:tcPr>
            <w:tcW w:w="1135" w:type="dxa"/>
          </w:tcPr>
          <w:p w14:paraId="5E9EB4CB" w14:textId="4A4141A9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6" w:type="dxa"/>
          </w:tcPr>
          <w:p w14:paraId="098AC7B6" w14:textId="77777777" w:rsidR="00882BA0" w:rsidRPr="00137596" w:rsidRDefault="00882BA0" w:rsidP="005F5713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jedna kamera umieszczona z tyłu pojazdu wyposażona w uchwyt do regulacji kamery, kamera zintegrowana z monitorem 7calowym (poz. 5.1. tej specyfikacji)</w:t>
            </w:r>
          </w:p>
        </w:tc>
        <w:tc>
          <w:tcPr>
            <w:tcW w:w="5392" w:type="dxa"/>
          </w:tcPr>
          <w:p w14:paraId="5263B9B1" w14:textId="5C297B7B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BA0" w:rsidRPr="00137596" w14:paraId="4E5CD67D" w14:textId="77777777" w:rsidTr="00882BA0">
        <w:tc>
          <w:tcPr>
            <w:tcW w:w="1135" w:type="dxa"/>
          </w:tcPr>
          <w:p w14:paraId="2B164E7F" w14:textId="7483B94A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7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6" w:type="dxa"/>
          </w:tcPr>
          <w:p w14:paraId="11CE2D44" w14:textId="77777777" w:rsidR="00882BA0" w:rsidRPr="00137596" w:rsidRDefault="00882BA0" w:rsidP="005F5713">
            <w:pPr>
              <w:tabs>
                <w:tab w:val="left" w:pos="3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68FF">
              <w:rPr>
                <w:rFonts w:ascii="Times New Roman" w:hAnsi="Times New Roman" w:cs="Times New Roman"/>
                <w:sz w:val="24"/>
                <w:szCs w:val="24"/>
              </w:rPr>
              <w:t>złącze na sprężone powietrze wyprowadzone w kabinie kierowcy + pistolet do przedmuchiwania</w:t>
            </w:r>
          </w:p>
        </w:tc>
        <w:tc>
          <w:tcPr>
            <w:tcW w:w="5392" w:type="dxa"/>
          </w:tcPr>
          <w:p w14:paraId="1C42EBCD" w14:textId="76113BCD" w:rsidR="00882BA0" w:rsidRPr="00137596" w:rsidRDefault="00882BA0" w:rsidP="005F5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9D4A08" w14:textId="77777777" w:rsidR="00AE36F3" w:rsidRPr="00137596" w:rsidRDefault="00AE36F3" w:rsidP="00AE3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DFFD4" w14:textId="77777777" w:rsidR="00AE36F3" w:rsidRPr="00137596" w:rsidRDefault="00AE36F3" w:rsidP="00AE3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BC4994" w14:textId="77777777" w:rsidR="00AE36F3" w:rsidRPr="00137596" w:rsidRDefault="00AE36F3" w:rsidP="00AE3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970FB" w14:textId="77777777" w:rsidR="00066A7D" w:rsidRPr="00137596" w:rsidRDefault="00066A7D" w:rsidP="00AE3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F52EA" w14:textId="3A078161" w:rsidR="00AE36F3" w:rsidRDefault="00AE36F3" w:rsidP="00AE3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BB492" w14:textId="77777777" w:rsidR="005A5F2A" w:rsidRPr="00137596" w:rsidRDefault="005A5F2A">
      <w:pPr>
        <w:rPr>
          <w:rFonts w:ascii="Times New Roman" w:hAnsi="Times New Roman" w:cs="Times New Roman"/>
          <w:sz w:val="24"/>
          <w:szCs w:val="24"/>
        </w:rPr>
      </w:pPr>
    </w:p>
    <w:sectPr w:rsidR="005A5F2A" w:rsidRPr="00137596" w:rsidSect="00854A05"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804E6"/>
    <w:multiLevelType w:val="multilevel"/>
    <w:tmpl w:val="46C41D0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24516D7C"/>
    <w:multiLevelType w:val="multilevel"/>
    <w:tmpl w:val="F6BE8584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 w15:restartNumberingAfterBreak="0">
    <w:nsid w:val="27B756C9"/>
    <w:multiLevelType w:val="singleLevel"/>
    <w:tmpl w:val="21122E4E"/>
    <w:lvl w:ilvl="0">
      <w:start w:val="1"/>
      <w:numFmt w:val="lowerLetter"/>
      <w:lvlText w:val="%1)"/>
      <w:lvlJc w:val="left"/>
      <w:pPr>
        <w:ind w:left="6597" w:hanging="360"/>
      </w:pPr>
      <w:rPr>
        <w:rFonts w:hint="default"/>
        <w:b w:val="0"/>
        <w:bCs w:val="0"/>
      </w:rPr>
    </w:lvl>
  </w:abstractNum>
  <w:num w:numId="1" w16cid:durableId="1399475119">
    <w:abstractNumId w:val="2"/>
  </w:num>
  <w:num w:numId="2" w16cid:durableId="702438873">
    <w:abstractNumId w:val="0"/>
  </w:num>
  <w:num w:numId="3" w16cid:durableId="76027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6F3"/>
    <w:rsid w:val="00000131"/>
    <w:rsid w:val="00003A0F"/>
    <w:rsid w:val="00003B6F"/>
    <w:rsid w:val="00003D0D"/>
    <w:rsid w:val="00005CE9"/>
    <w:rsid w:val="00024569"/>
    <w:rsid w:val="00042007"/>
    <w:rsid w:val="00044D5C"/>
    <w:rsid w:val="0005389F"/>
    <w:rsid w:val="000551F4"/>
    <w:rsid w:val="00066A7D"/>
    <w:rsid w:val="00073337"/>
    <w:rsid w:val="00082B4F"/>
    <w:rsid w:val="00094058"/>
    <w:rsid w:val="000963C5"/>
    <w:rsid w:val="00097073"/>
    <w:rsid w:val="000A1EED"/>
    <w:rsid w:val="000A4488"/>
    <w:rsid w:val="000B7381"/>
    <w:rsid w:val="000C39B2"/>
    <w:rsid w:val="000E6ABE"/>
    <w:rsid w:val="000F5ABF"/>
    <w:rsid w:val="001035CF"/>
    <w:rsid w:val="0010395B"/>
    <w:rsid w:val="00106F95"/>
    <w:rsid w:val="0010739D"/>
    <w:rsid w:val="00113745"/>
    <w:rsid w:val="0011399E"/>
    <w:rsid w:val="00116321"/>
    <w:rsid w:val="00137596"/>
    <w:rsid w:val="00145F67"/>
    <w:rsid w:val="001575D9"/>
    <w:rsid w:val="00157F63"/>
    <w:rsid w:val="0016427B"/>
    <w:rsid w:val="00165E3B"/>
    <w:rsid w:val="00172284"/>
    <w:rsid w:val="001A2E3A"/>
    <w:rsid w:val="001B1A48"/>
    <w:rsid w:val="001C2BA5"/>
    <w:rsid w:val="001D1B31"/>
    <w:rsid w:val="00203A71"/>
    <w:rsid w:val="00212E7F"/>
    <w:rsid w:val="002144CE"/>
    <w:rsid w:val="00221849"/>
    <w:rsid w:val="00224517"/>
    <w:rsid w:val="002321E0"/>
    <w:rsid w:val="0025365E"/>
    <w:rsid w:val="00274CD5"/>
    <w:rsid w:val="00274E59"/>
    <w:rsid w:val="002A3B82"/>
    <w:rsid w:val="002A54A6"/>
    <w:rsid w:val="002C0B2C"/>
    <w:rsid w:val="002D017D"/>
    <w:rsid w:val="002D377E"/>
    <w:rsid w:val="002E24E1"/>
    <w:rsid w:val="002E342E"/>
    <w:rsid w:val="002F09E6"/>
    <w:rsid w:val="00313BD4"/>
    <w:rsid w:val="0031570C"/>
    <w:rsid w:val="00337B25"/>
    <w:rsid w:val="00341866"/>
    <w:rsid w:val="00372177"/>
    <w:rsid w:val="0039353E"/>
    <w:rsid w:val="003958C6"/>
    <w:rsid w:val="003A5669"/>
    <w:rsid w:val="003A68FF"/>
    <w:rsid w:val="003B10B5"/>
    <w:rsid w:val="003B23A1"/>
    <w:rsid w:val="003B47C6"/>
    <w:rsid w:val="003C18BF"/>
    <w:rsid w:val="003C1C69"/>
    <w:rsid w:val="003D07CE"/>
    <w:rsid w:val="003D254A"/>
    <w:rsid w:val="003D7E80"/>
    <w:rsid w:val="003E1FDA"/>
    <w:rsid w:val="003E6635"/>
    <w:rsid w:val="003F2772"/>
    <w:rsid w:val="00415CB6"/>
    <w:rsid w:val="004301AE"/>
    <w:rsid w:val="00434EDF"/>
    <w:rsid w:val="0044532F"/>
    <w:rsid w:val="00455E03"/>
    <w:rsid w:val="0046651C"/>
    <w:rsid w:val="00466DD7"/>
    <w:rsid w:val="00470E99"/>
    <w:rsid w:val="00486841"/>
    <w:rsid w:val="004A3EFC"/>
    <w:rsid w:val="004A68E1"/>
    <w:rsid w:val="004B5C8D"/>
    <w:rsid w:val="004B7A76"/>
    <w:rsid w:val="004C00DB"/>
    <w:rsid w:val="004C45B6"/>
    <w:rsid w:val="004C7BFD"/>
    <w:rsid w:val="004E4FB2"/>
    <w:rsid w:val="004E55A8"/>
    <w:rsid w:val="00500392"/>
    <w:rsid w:val="0050129C"/>
    <w:rsid w:val="00505CD7"/>
    <w:rsid w:val="00506771"/>
    <w:rsid w:val="00526DD2"/>
    <w:rsid w:val="005429C1"/>
    <w:rsid w:val="00551230"/>
    <w:rsid w:val="0055327D"/>
    <w:rsid w:val="00565022"/>
    <w:rsid w:val="0057298D"/>
    <w:rsid w:val="00594A1A"/>
    <w:rsid w:val="00594F9D"/>
    <w:rsid w:val="005A5E18"/>
    <w:rsid w:val="005A5F2A"/>
    <w:rsid w:val="005B4336"/>
    <w:rsid w:val="005B621F"/>
    <w:rsid w:val="005B738F"/>
    <w:rsid w:val="005E63D6"/>
    <w:rsid w:val="005F5140"/>
    <w:rsid w:val="005F5713"/>
    <w:rsid w:val="005F78D4"/>
    <w:rsid w:val="0064766E"/>
    <w:rsid w:val="0066656B"/>
    <w:rsid w:val="00674024"/>
    <w:rsid w:val="00684B94"/>
    <w:rsid w:val="00684C72"/>
    <w:rsid w:val="00687877"/>
    <w:rsid w:val="0069212E"/>
    <w:rsid w:val="00693673"/>
    <w:rsid w:val="006B359E"/>
    <w:rsid w:val="006F2B29"/>
    <w:rsid w:val="0070567F"/>
    <w:rsid w:val="007124DD"/>
    <w:rsid w:val="00725892"/>
    <w:rsid w:val="0072631B"/>
    <w:rsid w:val="007267AC"/>
    <w:rsid w:val="007316FD"/>
    <w:rsid w:val="007327C6"/>
    <w:rsid w:val="00737815"/>
    <w:rsid w:val="007518D1"/>
    <w:rsid w:val="00753B0B"/>
    <w:rsid w:val="0079515B"/>
    <w:rsid w:val="00797CF3"/>
    <w:rsid w:val="007A098B"/>
    <w:rsid w:val="007B2E5F"/>
    <w:rsid w:val="007B3B68"/>
    <w:rsid w:val="007D2B3A"/>
    <w:rsid w:val="007E126B"/>
    <w:rsid w:val="00816AF9"/>
    <w:rsid w:val="00825431"/>
    <w:rsid w:val="00834D82"/>
    <w:rsid w:val="00836765"/>
    <w:rsid w:val="0084108C"/>
    <w:rsid w:val="0084729E"/>
    <w:rsid w:val="00850FA5"/>
    <w:rsid w:val="0085180B"/>
    <w:rsid w:val="00854A05"/>
    <w:rsid w:val="00857379"/>
    <w:rsid w:val="00860AAF"/>
    <w:rsid w:val="00882BA0"/>
    <w:rsid w:val="008A430C"/>
    <w:rsid w:val="008A519B"/>
    <w:rsid w:val="008B21EC"/>
    <w:rsid w:val="008C198D"/>
    <w:rsid w:val="008D1969"/>
    <w:rsid w:val="008D39D6"/>
    <w:rsid w:val="008D612F"/>
    <w:rsid w:val="008E0D32"/>
    <w:rsid w:val="008E43EC"/>
    <w:rsid w:val="008F41C5"/>
    <w:rsid w:val="008F514B"/>
    <w:rsid w:val="00907BB6"/>
    <w:rsid w:val="00916836"/>
    <w:rsid w:val="00921FC9"/>
    <w:rsid w:val="009225EF"/>
    <w:rsid w:val="009479AB"/>
    <w:rsid w:val="00950A09"/>
    <w:rsid w:val="0096361F"/>
    <w:rsid w:val="00973B50"/>
    <w:rsid w:val="00976013"/>
    <w:rsid w:val="0097609F"/>
    <w:rsid w:val="00990C2C"/>
    <w:rsid w:val="009A7E9E"/>
    <w:rsid w:val="009B6EE1"/>
    <w:rsid w:val="009D0F0B"/>
    <w:rsid w:val="009D5582"/>
    <w:rsid w:val="009D7EC0"/>
    <w:rsid w:val="00A44C91"/>
    <w:rsid w:val="00A4715D"/>
    <w:rsid w:val="00A673C6"/>
    <w:rsid w:val="00A773FB"/>
    <w:rsid w:val="00A8346C"/>
    <w:rsid w:val="00A90BFF"/>
    <w:rsid w:val="00A9168A"/>
    <w:rsid w:val="00AA0DCA"/>
    <w:rsid w:val="00AA6EE3"/>
    <w:rsid w:val="00AA7D33"/>
    <w:rsid w:val="00AB73E9"/>
    <w:rsid w:val="00AC5375"/>
    <w:rsid w:val="00AE36F3"/>
    <w:rsid w:val="00AE387A"/>
    <w:rsid w:val="00B01B71"/>
    <w:rsid w:val="00B10A46"/>
    <w:rsid w:val="00B2721C"/>
    <w:rsid w:val="00B40E77"/>
    <w:rsid w:val="00B43744"/>
    <w:rsid w:val="00B651BD"/>
    <w:rsid w:val="00B71855"/>
    <w:rsid w:val="00B71F22"/>
    <w:rsid w:val="00B77C08"/>
    <w:rsid w:val="00B86231"/>
    <w:rsid w:val="00BA15D4"/>
    <w:rsid w:val="00BA39F9"/>
    <w:rsid w:val="00BA56B3"/>
    <w:rsid w:val="00BC4063"/>
    <w:rsid w:val="00BF0353"/>
    <w:rsid w:val="00C06DD5"/>
    <w:rsid w:val="00C20248"/>
    <w:rsid w:val="00C57DEF"/>
    <w:rsid w:val="00C7004A"/>
    <w:rsid w:val="00C77E81"/>
    <w:rsid w:val="00C86984"/>
    <w:rsid w:val="00CA399A"/>
    <w:rsid w:val="00CD5DAE"/>
    <w:rsid w:val="00CD6ACA"/>
    <w:rsid w:val="00CE1B10"/>
    <w:rsid w:val="00CF05CA"/>
    <w:rsid w:val="00D17D35"/>
    <w:rsid w:val="00D447D8"/>
    <w:rsid w:val="00D74276"/>
    <w:rsid w:val="00D959DE"/>
    <w:rsid w:val="00D95B5E"/>
    <w:rsid w:val="00D95BE6"/>
    <w:rsid w:val="00DC46A2"/>
    <w:rsid w:val="00DC6152"/>
    <w:rsid w:val="00DC735E"/>
    <w:rsid w:val="00DD40C1"/>
    <w:rsid w:val="00E145A7"/>
    <w:rsid w:val="00E24BB6"/>
    <w:rsid w:val="00E269E1"/>
    <w:rsid w:val="00E279CF"/>
    <w:rsid w:val="00E4062F"/>
    <w:rsid w:val="00E50B4A"/>
    <w:rsid w:val="00E62085"/>
    <w:rsid w:val="00E80477"/>
    <w:rsid w:val="00E84EC6"/>
    <w:rsid w:val="00E968DD"/>
    <w:rsid w:val="00EA7E24"/>
    <w:rsid w:val="00EC11A8"/>
    <w:rsid w:val="00EC35A4"/>
    <w:rsid w:val="00ED6FC6"/>
    <w:rsid w:val="00EE7C7B"/>
    <w:rsid w:val="00EF0132"/>
    <w:rsid w:val="00EF65C0"/>
    <w:rsid w:val="00F04699"/>
    <w:rsid w:val="00F10E8C"/>
    <w:rsid w:val="00F11277"/>
    <w:rsid w:val="00F12AAE"/>
    <w:rsid w:val="00F16727"/>
    <w:rsid w:val="00F17128"/>
    <w:rsid w:val="00F2018D"/>
    <w:rsid w:val="00F21E5F"/>
    <w:rsid w:val="00F317F6"/>
    <w:rsid w:val="00F317F8"/>
    <w:rsid w:val="00F4270C"/>
    <w:rsid w:val="00F44396"/>
    <w:rsid w:val="00F5293C"/>
    <w:rsid w:val="00F5579C"/>
    <w:rsid w:val="00F5673F"/>
    <w:rsid w:val="00F9311A"/>
    <w:rsid w:val="00FA303B"/>
    <w:rsid w:val="00FA4FCA"/>
    <w:rsid w:val="00FB177A"/>
    <w:rsid w:val="00FC05B6"/>
    <w:rsid w:val="00FC397D"/>
    <w:rsid w:val="00FC6559"/>
    <w:rsid w:val="00FD0735"/>
    <w:rsid w:val="00FD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2B6E"/>
  <w15:chartTrackingRefBased/>
  <w15:docId w15:val="{43FB8985-6ADE-4286-B388-62633AB4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6F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36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6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6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6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6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6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6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6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6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6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6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6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6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6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6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6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6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6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6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6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6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6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6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6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6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6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6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6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6F3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6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3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6F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E3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6F3"/>
    <w:rPr>
      <w:kern w:val="0"/>
      <w14:ligatures w14:val="none"/>
    </w:rPr>
  </w:style>
  <w:style w:type="paragraph" w:customStyle="1" w:styleId="Style17">
    <w:name w:val="Style17"/>
    <w:basedOn w:val="Normalny"/>
    <w:uiPriority w:val="99"/>
    <w:rsid w:val="00AE36F3"/>
    <w:pPr>
      <w:widowControl w:val="0"/>
      <w:autoSpaceDE w:val="0"/>
      <w:autoSpaceDN w:val="0"/>
      <w:adjustRightInd w:val="0"/>
      <w:spacing w:after="0" w:line="271" w:lineRule="exact"/>
      <w:ind w:hanging="338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E36F3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  <w:lang w:eastAsia="pl-PL"/>
    </w:rPr>
  </w:style>
  <w:style w:type="character" w:customStyle="1" w:styleId="FontStyle37">
    <w:name w:val="Font Style37"/>
    <w:uiPriority w:val="99"/>
    <w:rsid w:val="00AE36F3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38">
    <w:name w:val="Font Style38"/>
    <w:uiPriority w:val="99"/>
    <w:rsid w:val="00AE36F3"/>
    <w:rPr>
      <w:rFonts w:ascii="Arial" w:hAnsi="Arial" w:cs="Arial" w:hint="default"/>
      <w:color w:val="000000"/>
      <w:sz w:val="20"/>
      <w:szCs w:val="20"/>
    </w:rPr>
  </w:style>
  <w:style w:type="character" w:customStyle="1" w:styleId="hgkelc">
    <w:name w:val="hgkelc"/>
    <w:basedOn w:val="Domylnaczcionkaakapitu"/>
    <w:rsid w:val="00AE36F3"/>
  </w:style>
  <w:style w:type="paragraph" w:customStyle="1" w:styleId="Standard">
    <w:name w:val="Standard"/>
    <w:rsid w:val="0011374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numbering" w:customStyle="1" w:styleId="WW8Num2">
    <w:name w:val="WW8Num2"/>
    <w:basedOn w:val="Bezlisty"/>
    <w:rsid w:val="00E84EC6"/>
    <w:pPr>
      <w:numPr>
        <w:numId w:val="2"/>
      </w:numPr>
    </w:pPr>
  </w:style>
  <w:style w:type="numbering" w:customStyle="1" w:styleId="WW8Num5">
    <w:name w:val="WW8Num5"/>
    <w:basedOn w:val="Bezlisty"/>
    <w:rsid w:val="007124DD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1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10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10B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0B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1311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</dc:creator>
  <cp:keywords/>
  <dc:description/>
  <cp:lastModifiedBy>Admin</cp:lastModifiedBy>
  <cp:revision>10</cp:revision>
  <cp:lastPrinted>2025-08-25T11:26:00Z</cp:lastPrinted>
  <dcterms:created xsi:type="dcterms:W3CDTF">2025-12-08T10:19:00Z</dcterms:created>
  <dcterms:modified xsi:type="dcterms:W3CDTF">2025-12-11T08:12:00Z</dcterms:modified>
</cp:coreProperties>
</file>